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D73" w:rsidRDefault="00760D73" w:rsidP="00760D73">
      <w:pPr>
        <w:rPr>
          <w:rFonts w:ascii="方正小标宋简体" w:eastAsia="方正小标宋简体"/>
          <w:sz w:val="36"/>
          <w:szCs w:val="36"/>
        </w:rPr>
      </w:pPr>
      <w:r>
        <w:rPr>
          <w:rFonts w:ascii="方正小标宋简体" w:eastAsia="方正小标宋简体" w:hint="eastAsia"/>
          <w:noProof/>
          <w:sz w:val="36"/>
          <w:szCs w:val="36"/>
        </w:rPr>
        <w:drawing>
          <wp:inline distT="0" distB="0" distL="0" distR="0">
            <wp:extent cx="800100" cy="781050"/>
            <wp:effectExtent l="19050" t="0" r="0" b="0"/>
            <wp:docPr id="2" name="图片 3" descr="技能大赛logo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技能大赛logo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D73" w:rsidRDefault="00760D73" w:rsidP="00760D73">
      <w:pPr>
        <w:jc w:val="center"/>
        <w:rPr>
          <w:rFonts w:ascii="方正小标宋简体" w:eastAsia="方正小标宋简体" w:hAnsi="黑体" w:cs="黑体"/>
          <w:b/>
          <w:bCs/>
          <w:kern w:val="0"/>
          <w:sz w:val="48"/>
          <w:szCs w:val="56"/>
        </w:rPr>
      </w:pPr>
      <w:r>
        <w:rPr>
          <w:rFonts w:ascii="方正小标宋简体" w:eastAsia="方正小标宋简体" w:hAnsi="黑体" w:cs="黑体" w:hint="eastAsia"/>
          <w:b/>
          <w:bCs/>
          <w:kern w:val="0"/>
          <w:sz w:val="48"/>
          <w:szCs w:val="56"/>
        </w:rPr>
        <w:t>中华人民共和国第一届职业技能大赛</w:t>
      </w:r>
    </w:p>
    <w:p w:rsidR="00760D73" w:rsidRDefault="00760D73" w:rsidP="00760D73">
      <w:pPr>
        <w:jc w:val="center"/>
        <w:rPr>
          <w:rFonts w:ascii="方正小标宋简体" w:eastAsia="方正小标宋简体" w:hAnsi="黑体" w:cs="黑体"/>
          <w:b/>
          <w:bCs/>
          <w:kern w:val="0"/>
          <w:sz w:val="48"/>
          <w:szCs w:val="56"/>
        </w:rPr>
      </w:pPr>
      <w:r>
        <w:rPr>
          <w:rFonts w:ascii="方正小标宋简体" w:eastAsia="方正小标宋简体" w:hAnsi="黑体" w:cs="黑体" w:hint="eastAsia"/>
          <w:b/>
          <w:bCs/>
          <w:kern w:val="0"/>
          <w:sz w:val="48"/>
          <w:szCs w:val="56"/>
        </w:rPr>
        <w:t xml:space="preserve"> 四川省选拔赛暨第四届“四川工匠杯”</w:t>
      </w:r>
    </w:p>
    <w:p w:rsidR="00760D73" w:rsidRPr="00762116" w:rsidRDefault="00760D73" w:rsidP="00760D73">
      <w:pPr>
        <w:jc w:val="center"/>
        <w:rPr>
          <w:rFonts w:ascii="方正小标宋简体" w:eastAsia="方正小标宋简体" w:hAnsi="黑体" w:cs="黑体"/>
          <w:b/>
          <w:bCs/>
          <w:kern w:val="0"/>
          <w:sz w:val="48"/>
          <w:szCs w:val="56"/>
        </w:rPr>
      </w:pPr>
      <w:r>
        <w:rPr>
          <w:rFonts w:ascii="方正小标宋简体" w:eastAsia="方正小标宋简体" w:hAnsi="黑体" w:cs="黑体" w:hint="eastAsia"/>
          <w:b/>
          <w:bCs/>
          <w:kern w:val="0"/>
          <w:sz w:val="48"/>
          <w:szCs w:val="56"/>
        </w:rPr>
        <w:t>职业技能大赛</w:t>
      </w:r>
    </w:p>
    <w:p w:rsidR="00760D73" w:rsidRDefault="00760D73" w:rsidP="00760D73">
      <w:pPr>
        <w:spacing w:line="680" w:lineRule="exact"/>
        <w:jc w:val="center"/>
        <w:rPr>
          <w:rFonts w:ascii="方正小标宋简体" w:eastAsia="方正小标宋简体" w:hAnsi="黑体" w:cs="黑体"/>
          <w:b/>
          <w:bCs/>
          <w:color w:val="FF0000"/>
          <w:kern w:val="0"/>
          <w:sz w:val="48"/>
          <w:szCs w:val="56"/>
        </w:rPr>
      </w:pPr>
    </w:p>
    <w:p w:rsidR="00760D73" w:rsidRDefault="00760D73" w:rsidP="00760D73">
      <w:pPr>
        <w:spacing w:line="680" w:lineRule="exact"/>
        <w:jc w:val="center"/>
        <w:rPr>
          <w:rFonts w:ascii="方正小标宋简体" w:eastAsia="方正小标宋简体" w:hAnsi="黑体" w:cs="黑体"/>
          <w:b/>
          <w:bCs/>
          <w:kern w:val="0"/>
          <w:sz w:val="48"/>
          <w:szCs w:val="56"/>
        </w:rPr>
      </w:pPr>
      <w:r>
        <w:rPr>
          <w:rFonts w:ascii="方正小标宋简体" w:eastAsia="方正小标宋简体" w:hAnsi="黑体" w:cs="黑体" w:hint="eastAsia"/>
          <w:b/>
          <w:bCs/>
          <w:kern w:val="0"/>
          <w:sz w:val="48"/>
          <w:szCs w:val="56"/>
        </w:rPr>
        <w:t>茶艺项目</w:t>
      </w:r>
    </w:p>
    <w:p w:rsidR="00760D73" w:rsidRPr="008233A1" w:rsidRDefault="00760D73" w:rsidP="00760D73"/>
    <w:p w:rsidR="00760D73" w:rsidRPr="007851E2" w:rsidRDefault="00760D73" w:rsidP="00760D73">
      <w:pPr>
        <w:snapToGrid w:val="0"/>
        <w:jc w:val="center"/>
        <w:rPr>
          <w:rFonts w:ascii="黑体" w:eastAsia="黑体" w:hAnsi="黑体"/>
          <w:b/>
          <w:bCs/>
          <w:color w:val="000000"/>
          <w:sz w:val="48"/>
          <w:szCs w:val="48"/>
        </w:rPr>
      </w:pPr>
    </w:p>
    <w:p w:rsidR="00760D73" w:rsidRPr="007851E2" w:rsidRDefault="00760D73" w:rsidP="00760D73">
      <w:pPr>
        <w:snapToGrid w:val="0"/>
        <w:jc w:val="center"/>
        <w:rPr>
          <w:rFonts w:ascii="锐字云字库魏体1.0" w:eastAsia="锐字云字库魏体1.0" w:hAnsi="锐字云字库魏体1.0" w:cs="锐字云字库魏体1.0"/>
          <w:sz w:val="72"/>
        </w:rPr>
      </w:pPr>
      <w:r w:rsidRPr="007851E2">
        <w:rPr>
          <w:rFonts w:ascii="锐字云字库魏体1.0" w:eastAsia="锐字云字库魏体1.0" w:hAnsi="锐字云字库魏体1.0" w:cs="锐字云字库魏体1.0" w:hint="eastAsia"/>
          <w:sz w:val="72"/>
        </w:rPr>
        <w:t xml:space="preserve">技 </w:t>
      </w:r>
    </w:p>
    <w:p w:rsidR="00760D73" w:rsidRPr="007851E2" w:rsidRDefault="00760D73" w:rsidP="00760D73">
      <w:pPr>
        <w:snapToGrid w:val="0"/>
        <w:jc w:val="center"/>
        <w:rPr>
          <w:rFonts w:ascii="锐字云字库魏体1.0" w:eastAsia="锐字云字库魏体1.0" w:hAnsi="锐字云字库魏体1.0" w:cs="锐字云字库魏体1.0"/>
          <w:sz w:val="72"/>
        </w:rPr>
      </w:pPr>
      <w:r w:rsidRPr="007851E2">
        <w:rPr>
          <w:rFonts w:ascii="锐字云字库魏体1.0" w:eastAsia="锐字云字库魏体1.0" w:hAnsi="锐字云字库魏体1.0" w:cs="锐字云字库魏体1.0" w:hint="eastAsia"/>
          <w:sz w:val="72"/>
        </w:rPr>
        <w:t xml:space="preserve">术 </w:t>
      </w:r>
    </w:p>
    <w:p w:rsidR="00760D73" w:rsidRPr="007851E2" w:rsidRDefault="00760D73" w:rsidP="00760D73">
      <w:pPr>
        <w:snapToGrid w:val="0"/>
        <w:jc w:val="center"/>
        <w:rPr>
          <w:rFonts w:ascii="锐字云字库魏体1.0" w:eastAsia="锐字云字库魏体1.0" w:hAnsi="锐字云字库魏体1.0" w:cs="锐字云字库魏体1.0"/>
          <w:sz w:val="72"/>
        </w:rPr>
      </w:pPr>
      <w:r w:rsidRPr="007851E2">
        <w:rPr>
          <w:rFonts w:ascii="锐字云字库魏体1.0" w:eastAsia="锐字云字库魏体1.0" w:hAnsi="锐字云字库魏体1.0" w:cs="锐字云字库魏体1.0" w:hint="eastAsia"/>
          <w:sz w:val="72"/>
        </w:rPr>
        <w:t xml:space="preserve">文 </w:t>
      </w:r>
    </w:p>
    <w:p w:rsidR="00760D73" w:rsidRPr="007851E2" w:rsidRDefault="00760D73" w:rsidP="00760D73">
      <w:pPr>
        <w:snapToGrid w:val="0"/>
        <w:jc w:val="center"/>
        <w:rPr>
          <w:rFonts w:ascii="黑体" w:eastAsia="黑体" w:hAnsi="黑体"/>
          <w:b/>
          <w:bCs/>
          <w:color w:val="000000"/>
          <w:sz w:val="48"/>
          <w:szCs w:val="48"/>
        </w:rPr>
      </w:pPr>
      <w:r w:rsidRPr="007851E2">
        <w:rPr>
          <w:rFonts w:ascii="锐字云字库魏体1.0" w:eastAsia="锐字云字库魏体1.0" w:hAnsi="锐字云字库魏体1.0" w:cs="锐字云字库魏体1.0" w:hint="eastAsia"/>
          <w:sz w:val="72"/>
        </w:rPr>
        <w:t>件</w:t>
      </w:r>
    </w:p>
    <w:p w:rsidR="00760D73" w:rsidRDefault="00760D73" w:rsidP="00760D73">
      <w:pPr>
        <w:jc w:val="center"/>
        <w:rPr>
          <w:rFonts w:cs="宋体"/>
          <w:sz w:val="32"/>
          <w:szCs w:val="32"/>
        </w:rPr>
      </w:pPr>
    </w:p>
    <w:p w:rsidR="00760D73" w:rsidRPr="00762116" w:rsidRDefault="00760D73" w:rsidP="00760D73">
      <w:pPr>
        <w:pStyle w:val="a0"/>
      </w:pPr>
    </w:p>
    <w:p w:rsidR="00760D73" w:rsidRPr="00266104" w:rsidRDefault="00760D73" w:rsidP="00760D73">
      <w:pPr>
        <w:jc w:val="center"/>
        <w:rPr>
          <w:rFonts w:cs="宋体"/>
          <w:sz w:val="32"/>
          <w:szCs w:val="32"/>
        </w:rPr>
      </w:pPr>
      <w:r w:rsidRPr="007851E2">
        <w:rPr>
          <w:rFonts w:cs="宋体" w:hint="eastAsia"/>
          <w:sz w:val="32"/>
          <w:szCs w:val="32"/>
        </w:rPr>
        <w:t>2020</w:t>
      </w:r>
      <w:r w:rsidRPr="007851E2">
        <w:rPr>
          <w:rFonts w:cs="宋体" w:hint="eastAsia"/>
          <w:sz w:val="32"/>
          <w:szCs w:val="32"/>
        </w:rPr>
        <w:t>年</w:t>
      </w:r>
      <w:r>
        <w:rPr>
          <w:rFonts w:cs="宋体" w:hint="eastAsia"/>
          <w:sz w:val="32"/>
          <w:szCs w:val="32"/>
        </w:rPr>
        <w:t>9</w:t>
      </w:r>
      <w:r w:rsidRPr="007851E2">
        <w:rPr>
          <w:rFonts w:cs="宋体" w:hint="eastAsia"/>
          <w:sz w:val="32"/>
          <w:szCs w:val="32"/>
        </w:rPr>
        <w:t>月</w:t>
      </w:r>
    </w:p>
    <w:p w:rsidR="00012C5E" w:rsidRDefault="00012C5E">
      <w:pPr>
        <w:adjustRightInd w:val="0"/>
        <w:spacing w:line="240" w:lineRule="atLeast"/>
        <w:rPr>
          <w:rFonts w:ascii="方正小标宋简体" w:eastAsia="方正小标宋简体" w:hAnsi="方正小标宋简体" w:cs="方正小标宋简体"/>
          <w:b/>
          <w:bCs/>
          <w:sz w:val="44"/>
          <w:szCs w:val="44"/>
        </w:rPr>
      </w:pPr>
    </w:p>
    <w:p w:rsidR="00760D73" w:rsidRDefault="00760D73" w:rsidP="00760D73">
      <w:pPr>
        <w:pStyle w:val="a9"/>
        <w:spacing w:beforeLines="50" w:afterLines="50" w:line="300" w:lineRule="auto"/>
        <w:ind w:left="643" w:hangingChars="200" w:hanging="643"/>
        <w:jc w:val="left"/>
        <w:rPr>
          <w:rFonts w:ascii="黑体" w:eastAsia="黑体" w:hint="eastAsia"/>
          <w:b/>
          <w:sz w:val="32"/>
          <w:szCs w:val="32"/>
        </w:rPr>
      </w:pPr>
    </w:p>
    <w:p w:rsidR="00760D73" w:rsidRDefault="00760D73" w:rsidP="00760D73">
      <w:pPr>
        <w:pStyle w:val="a9"/>
        <w:spacing w:beforeLines="50" w:afterLines="50" w:line="300" w:lineRule="auto"/>
        <w:ind w:left="643" w:hangingChars="200" w:hanging="643"/>
        <w:jc w:val="left"/>
        <w:rPr>
          <w:rFonts w:ascii="黑体" w:eastAsia="黑体" w:hint="eastAsia"/>
          <w:b/>
          <w:sz w:val="32"/>
          <w:szCs w:val="32"/>
        </w:rPr>
      </w:pPr>
    </w:p>
    <w:p w:rsidR="00012C5E" w:rsidRPr="003C2346" w:rsidRDefault="008F4261" w:rsidP="002D588C">
      <w:pPr>
        <w:pStyle w:val="a9"/>
        <w:spacing w:beforeLines="50" w:afterLines="50" w:line="360" w:lineRule="auto"/>
        <w:ind w:left="482" w:hangingChars="200" w:hanging="482"/>
        <w:jc w:val="left"/>
        <w:rPr>
          <w:rFonts w:asciiTheme="minorEastAsia" w:eastAsiaTheme="minorEastAsia" w:hAnsiTheme="minorEastAsia"/>
          <w:b/>
          <w:sz w:val="24"/>
          <w:szCs w:val="24"/>
        </w:rPr>
      </w:pPr>
      <w:r w:rsidRPr="003C2346">
        <w:rPr>
          <w:rFonts w:asciiTheme="minorEastAsia" w:eastAsiaTheme="minorEastAsia" w:hAnsiTheme="minorEastAsia" w:hint="eastAsia"/>
          <w:b/>
          <w:sz w:val="24"/>
          <w:szCs w:val="24"/>
        </w:rPr>
        <w:lastRenderedPageBreak/>
        <w:t>1</w:t>
      </w:r>
      <w:r w:rsidR="0063462E">
        <w:rPr>
          <w:rFonts w:asciiTheme="minorEastAsia" w:eastAsiaTheme="minorEastAsia" w:hAnsiTheme="minorEastAsia" w:hint="eastAsia"/>
          <w:b/>
          <w:sz w:val="24"/>
          <w:szCs w:val="24"/>
        </w:rPr>
        <w:t xml:space="preserve">  </w:t>
      </w:r>
      <w:r w:rsidRPr="003C2346">
        <w:rPr>
          <w:rFonts w:asciiTheme="minorEastAsia" w:eastAsiaTheme="minorEastAsia" w:hAnsiTheme="minorEastAsia" w:hint="eastAsia"/>
          <w:b/>
          <w:sz w:val="24"/>
          <w:szCs w:val="24"/>
        </w:rPr>
        <w:t>竞赛标准</w:t>
      </w:r>
    </w:p>
    <w:p w:rsidR="00012C5E" w:rsidRPr="003C2346" w:rsidRDefault="008F4261" w:rsidP="002D588C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本技术文件根据茶艺师《国家职业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技能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标准》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（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2018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年版）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国家职业资格三级（高级工）的技能内容，适当增加国家职业资格二级（技师）和新技能、新工艺，并结合四川省茶艺行业实际情况制定。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 </w:t>
      </w:r>
    </w:p>
    <w:p w:rsidR="00012C5E" w:rsidRPr="003C2346" w:rsidRDefault="008F4261" w:rsidP="002D588C">
      <w:pPr>
        <w:pStyle w:val="a9"/>
        <w:spacing w:beforeLines="50" w:afterLines="50" w:line="360" w:lineRule="auto"/>
        <w:ind w:firstLineChars="0" w:firstLine="0"/>
        <w:rPr>
          <w:rFonts w:asciiTheme="minorEastAsia" w:eastAsiaTheme="minorEastAsia" w:hAnsiTheme="minorEastAsia"/>
          <w:b/>
          <w:sz w:val="24"/>
          <w:szCs w:val="24"/>
        </w:rPr>
      </w:pPr>
      <w:r w:rsidRPr="003C2346">
        <w:rPr>
          <w:rFonts w:asciiTheme="minorEastAsia" w:eastAsiaTheme="minorEastAsia" w:hAnsiTheme="minorEastAsia" w:hint="eastAsia"/>
          <w:b/>
          <w:sz w:val="24"/>
          <w:szCs w:val="24"/>
        </w:rPr>
        <w:t>2</w:t>
      </w:r>
      <w:r w:rsidR="0063462E">
        <w:rPr>
          <w:rFonts w:asciiTheme="minorEastAsia" w:eastAsiaTheme="minorEastAsia" w:hAnsiTheme="minorEastAsia" w:hint="eastAsia"/>
          <w:b/>
          <w:sz w:val="24"/>
          <w:szCs w:val="24"/>
        </w:rPr>
        <w:t xml:space="preserve">  </w:t>
      </w:r>
      <w:r w:rsidRPr="003C2346">
        <w:rPr>
          <w:rFonts w:asciiTheme="minorEastAsia" w:eastAsiaTheme="minorEastAsia" w:hAnsiTheme="minorEastAsia" w:hint="eastAsia"/>
          <w:b/>
          <w:sz w:val="24"/>
          <w:szCs w:val="24"/>
        </w:rPr>
        <w:t>竞赛内容</w:t>
      </w:r>
    </w:p>
    <w:p w:rsidR="00012C5E" w:rsidRPr="003C2346" w:rsidRDefault="008F4261" w:rsidP="002D588C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本项目设三个技能操作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竞赛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模块：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规定茶艺、自创茶艺、茶汤质量比拼。参赛以单人操作的方式进行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。其中规定茶艺占操作成绩的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30%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、自创茶艺占操作成绩的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30%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、茶汤质量比拼占操作成绩的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40%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。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模块具体内容如下：</w:t>
      </w:r>
    </w:p>
    <w:p w:rsidR="00012C5E" w:rsidRPr="003C2346" w:rsidRDefault="008F4261" w:rsidP="002D588C">
      <w:pPr>
        <w:widowControl/>
        <w:shd w:val="clear" w:color="auto" w:fill="FFFFFF"/>
        <w:spacing w:beforeLines="50" w:line="360" w:lineRule="auto"/>
        <w:rPr>
          <w:rFonts w:asciiTheme="minorEastAsia" w:eastAsiaTheme="minorEastAsia" w:hAnsiTheme="minorEastAsia" w:cstheme="minorEastAsia"/>
          <w:b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2.1</w:t>
      </w: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ab/>
      </w: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规</w:t>
      </w: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定茶艺</w:t>
      </w: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3</w:t>
      </w: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0%</w:t>
      </w:r>
    </w:p>
    <w:p w:rsidR="00012C5E" w:rsidRPr="003C2346" w:rsidRDefault="008F4261" w:rsidP="002D588C">
      <w:pPr>
        <w:widowControl/>
        <w:shd w:val="clear" w:color="auto" w:fill="FFFFFF"/>
        <w:spacing w:beforeLines="50" w:line="360" w:lineRule="auto"/>
        <w:ind w:left="482" w:hangingChars="200" w:hanging="482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2.</w:t>
      </w:r>
      <w:r w:rsidRPr="003C2346"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1.</w:t>
      </w:r>
      <w:r w:rsidRPr="003C2346"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 xml:space="preserve">1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模块竞赛时间：比赛操作时间为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6--1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0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分钟。</w:t>
      </w:r>
    </w:p>
    <w:p w:rsidR="00012C5E" w:rsidRPr="003C2346" w:rsidRDefault="008F4261" w:rsidP="002D588C">
      <w:pPr>
        <w:widowControl/>
        <w:shd w:val="clear" w:color="auto" w:fill="FFFFFF"/>
        <w:spacing w:line="360" w:lineRule="auto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 xml:space="preserve">2.1.2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模块竞赛茶艺：本项目指定绿茶玻璃杯泡法、红茶盖碗泡法、乌龙茶紫砂壶双杯泡法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3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套基础茶艺。</w:t>
      </w:r>
    </w:p>
    <w:p w:rsidR="00012C5E" w:rsidRPr="003C2346" w:rsidRDefault="008F4261" w:rsidP="002D588C">
      <w:pPr>
        <w:widowControl/>
        <w:shd w:val="clear" w:color="auto" w:fill="FFFFFF"/>
        <w:spacing w:line="360" w:lineRule="auto"/>
        <w:ind w:left="482" w:hangingChars="200" w:hanging="482"/>
        <w:jc w:val="left"/>
        <w:rPr>
          <w:rFonts w:asciiTheme="minorEastAsia" w:eastAsiaTheme="minorEastAsia" w:hAnsi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 xml:space="preserve">2.1.3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模块要求：</w:t>
      </w:r>
    </w:p>
    <w:p w:rsidR="00012C5E" w:rsidRPr="003C2346" w:rsidRDefault="008F4261" w:rsidP="002D588C">
      <w:pPr>
        <w:pStyle w:val="a9"/>
        <w:spacing w:line="360" w:lineRule="auto"/>
        <w:ind w:left="482" w:hangingChars="200" w:hanging="482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bCs/>
          <w:color w:val="000000"/>
          <w:kern w:val="0"/>
          <w:sz w:val="24"/>
          <w:szCs w:val="24"/>
        </w:rPr>
        <w:t xml:space="preserve">2.1.3.1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从组委会提供的绿茶、红茶、乌龙茶三种茶样抽取一种进行冲泡。</w:t>
      </w:r>
    </w:p>
    <w:p w:rsidR="00012C5E" w:rsidRPr="003C2346" w:rsidRDefault="008F4261" w:rsidP="002D588C">
      <w:pPr>
        <w:pStyle w:val="a9"/>
        <w:spacing w:line="360" w:lineRule="auto"/>
        <w:ind w:firstLineChars="0" w:firstLine="0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bCs/>
          <w:color w:val="000000"/>
          <w:kern w:val="0"/>
          <w:sz w:val="24"/>
          <w:szCs w:val="24"/>
        </w:rPr>
        <w:t xml:space="preserve">2.1.3.2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绿茶规定茶艺竞技步骤：备具—端盘上场—布具—温杯—置茶—浸润泡—摇香—冲泡—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奉茶—收具—端盘退场；</w:t>
      </w:r>
    </w:p>
    <w:p w:rsidR="00012C5E" w:rsidRPr="003C2346" w:rsidRDefault="008F4261" w:rsidP="002D588C">
      <w:pPr>
        <w:pStyle w:val="a9"/>
        <w:spacing w:line="360" w:lineRule="auto"/>
        <w:ind w:firstLineChars="0" w:firstLine="0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bCs/>
          <w:color w:val="000000"/>
          <w:kern w:val="0"/>
          <w:sz w:val="24"/>
          <w:szCs w:val="24"/>
        </w:rPr>
        <w:t xml:space="preserve">2.1.3.3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红茶规定茶艺竞技步骤：备具—端盘上场—布具—温盖碗—置茶—冲泡—温盅及品茗杯—分茶—奉茶—收具—端盘退场；</w:t>
      </w:r>
    </w:p>
    <w:p w:rsidR="00012C5E" w:rsidRPr="003C2346" w:rsidRDefault="008F4261" w:rsidP="002D588C">
      <w:pPr>
        <w:pStyle w:val="a9"/>
        <w:spacing w:line="360" w:lineRule="auto"/>
        <w:ind w:firstLineChars="0" w:firstLine="0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bCs/>
          <w:color w:val="000000"/>
          <w:kern w:val="0"/>
          <w:sz w:val="24"/>
          <w:szCs w:val="24"/>
        </w:rPr>
        <w:t xml:space="preserve">2.1.3.4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乌龙茶规定茶艺竞技步骤：备具—端盘上场—布具—温壶—置茶—冲泡—温品茗杯及闻香杯—分茶—奉茶—收具—端盘退场。</w:t>
      </w:r>
    </w:p>
    <w:p w:rsidR="00012C5E" w:rsidRPr="003C2346" w:rsidRDefault="008F4261" w:rsidP="002D588C">
      <w:pPr>
        <w:pStyle w:val="a9"/>
        <w:spacing w:line="360" w:lineRule="auto"/>
        <w:ind w:firstLineChars="0" w:firstLine="0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bCs/>
          <w:color w:val="000000"/>
          <w:kern w:val="0"/>
          <w:sz w:val="24"/>
          <w:szCs w:val="24"/>
        </w:rPr>
        <w:t xml:space="preserve">2.1.3.5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参赛者抽签确定茶样后，提前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15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分钟时间熟悉茶样。赛前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5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分钟自行备具、备水（不计入比赛时间内），演示过程不需要解说。</w:t>
      </w:r>
    </w:p>
    <w:p w:rsidR="00012C5E" w:rsidRPr="003C2346" w:rsidRDefault="008F4261" w:rsidP="002D588C">
      <w:pPr>
        <w:widowControl/>
        <w:shd w:val="clear" w:color="auto" w:fill="FFFFFF"/>
        <w:spacing w:beforeLines="50" w:line="360" w:lineRule="auto"/>
        <w:rPr>
          <w:rFonts w:asciiTheme="minorEastAsia" w:eastAsiaTheme="minorEastAsia" w:hAnsiTheme="minorEastAsia" w:cstheme="minorEastAsia"/>
          <w:b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2.2</w:t>
      </w: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ab/>
      </w: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自创茶艺</w:t>
      </w: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30%</w:t>
      </w:r>
    </w:p>
    <w:p w:rsidR="00012C5E" w:rsidRPr="003C2346" w:rsidRDefault="008F4261" w:rsidP="002D588C">
      <w:pPr>
        <w:widowControl/>
        <w:shd w:val="clear" w:color="auto" w:fill="FFFFFF"/>
        <w:spacing w:beforeLines="50" w:line="360" w:lineRule="auto"/>
        <w:ind w:left="482" w:hangingChars="200" w:hanging="482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 xml:space="preserve">2.2.1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模块竞赛时间：比赛操作时间为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8--15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分钟。</w:t>
      </w:r>
    </w:p>
    <w:p w:rsidR="00012C5E" w:rsidRPr="003C2346" w:rsidRDefault="008F4261" w:rsidP="002D588C">
      <w:pPr>
        <w:widowControl/>
        <w:shd w:val="clear" w:color="auto" w:fill="FFFFFF"/>
        <w:spacing w:beforeLines="50" w:line="360" w:lineRule="auto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 xml:space="preserve">2.2.2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模块竞赛茶艺：自创茶艺</w:t>
      </w:r>
    </w:p>
    <w:p w:rsidR="00012C5E" w:rsidRPr="003C2346" w:rsidRDefault="008F4261" w:rsidP="002D588C">
      <w:pPr>
        <w:widowControl/>
        <w:shd w:val="clear" w:color="auto" w:fill="FFFFFF"/>
        <w:spacing w:beforeLines="50" w:line="360" w:lineRule="auto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 xml:space="preserve">2.2.3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模块要求：题材、所用茶叶种类不限，但必须含有茶叶。</w:t>
      </w:r>
    </w:p>
    <w:p w:rsidR="00012C5E" w:rsidRPr="003C2346" w:rsidRDefault="008F4261" w:rsidP="002D588C">
      <w:pPr>
        <w:widowControl/>
        <w:shd w:val="clear" w:color="auto" w:fill="FFFFFF"/>
        <w:spacing w:beforeLines="50" w:line="360" w:lineRule="auto"/>
        <w:rPr>
          <w:rFonts w:asciiTheme="minorEastAsia" w:eastAsiaTheme="minorEastAsia" w:hAnsiTheme="minorEastAsia" w:cstheme="minorEastAsia"/>
          <w:b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lastRenderedPageBreak/>
        <w:t>2.3</w:t>
      </w: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ab/>
      </w: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茶汤质量比拼</w:t>
      </w: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40%</w:t>
      </w:r>
    </w:p>
    <w:p w:rsidR="00012C5E" w:rsidRPr="003C2346" w:rsidRDefault="008F4261" w:rsidP="002D588C">
      <w:pPr>
        <w:widowControl/>
        <w:shd w:val="clear" w:color="auto" w:fill="FFFFFF"/>
        <w:spacing w:beforeLines="50" w:line="360" w:lineRule="auto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 xml:space="preserve">2.3.1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模块竞赛时间：比赛操作时间为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10--15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分钟。</w:t>
      </w:r>
    </w:p>
    <w:p w:rsidR="00012C5E" w:rsidRPr="003C2346" w:rsidRDefault="008F4261" w:rsidP="002D588C">
      <w:pPr>
        <w:widowControl/>
        <w:shd w:val="clear" w:color="auto" w:fill="FFFFFF"/>
        <w:spacing w:beforeLines="50" w:line="360" w:lineRule="auto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 xml:space="preserve">2.3.2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模块竞赛茶艺：茶汤质量比拼</w:t>
      </w:r>
    </w:p>
    <w:p w:rsidR="00012C5E" w:rsidRPr="003C2346" w:rsidRDefault="008F4261" w:rsidP="002D588C">
      <w:pPr>
        <w:widowControl/>
        <w:shd w:val="clear" w:color="auto" w:fill="FFFFFF"/>
        <w:spacing w:beforeLines="50" w:line="360" w:lineRule="auto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 xml:space="preserve">2.3.3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模块要求：</w:t>
      </w:r>
    </w:p>
    <w:p w:rsidR="00012C5E" w:rsidRPr="003C2346" w:rsidRDefault="008F4261" w:rsidP="002D588C">
      <w:pPr>
        <w:widowControl/>
        <w:shd w:val="clear" w:color="auto" w:fill="FFFFFF"/>
        <w:spacing w:line="360" w:lineRule="auto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 xml:space="preserve">2.3.3.1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比赛所用的茶样质量等级相当，为绿茶、白茶、乌龙茶、红茶、黄茶、黑茶。</w:t>
      </w:r>
    </w:p>
    <w:p w:rsidR="00012C5E" w:rsidRPr="003C2346" w:rsidRDefault="008F4261" w:rsidP="002D588C">
      <w:pPr>
        <w:widowControl/>
        <w:shd w:val="clear" w:color="auto" w:fill="FFFFFF"/>
        <w:spacing w:line="360" w:lineRule="auto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2.3.3.2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参赛者抽签确定茶样后，提前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15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分钟时间熟悉茶样，再从组委会提供的茶具中选择与所泡茶相匹配的茶具，布置茶席后进行冲泡，冲泡三次。</w:t>
      </w:r>
    </w:p>
    <w:p w:rsidR="00012C5E" w:rsidRPr="003C2346" w:rsidRDefault="008F4261" w:rsidP="002D588C">
      <w:pPr>
        <w:widowControl/>
        <w:shd w:val="clear" w:color="auto" w:fill="FFFFFF"/>
        <w:spacing w:line="360" w:lineRule="auto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 xml:space="preserve">2.3.3.3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服装以简洁为主，不需要设置主题、背景音乐和解说词，但应与裁判有适当的语言交流。</w:t>
      </w:r>
    </w:p>
    <w:p w:rsidR="00012C5E" w:rsidRPr="003C2346" w:rsidRDefault="008F4261" w:rsidP="002D588C">
      <w:pPr>
        <w:pStyle w:val="a9"/>
        <w:spacing w:beforeLines="50" w:afterLines="50" w:line="360" w:lineRule="auto"/>
        <w:ind w:firstLineChars="0" w:firstLine="0"/>
        <w:rPr>
          <w:rFonts w:asciiTheme="minorEastAsia" w:eastAsiaTheme="minorEastAsia" w:hAnsiTheme="minorEastAsia"/>
          <w:b/>
          <w:sz w:val="24"/>
          <w:szCs w:val="24"/>
        </w:rPr>
      </w:pPr>
      <w:r w:rsidRPr="003C2346">
        <w:rPr>
          <w:rFonts w:asciiTheme="minorEastAsia" w:eastAsiaTheme="minorEastAsia" w:hAnsiTheme="minorEastAsia" w:hint="eastAsia"/>
          <w:b/>
          <w:sz w:val="24"/>
          <w:szCs w:val="24"/>
        </w:rPr>
        <w:t>3</w:t>
      </w:r>
      <w:r w:rsidR="0063462E">
        <w:rPr>
          <w:rFonts w:asciiTheme="minorEastAsia" w:eastAsiaTheme="minorEastAsia" w:hAnsiTheme="minorEastAsia" w:hint="eastAsia"/>
          <w:b/>
          <w:sz w:val="24"/>
          <w:szCs w:val="24"/>
        </w:rPr>
        <w:t xml:space="preserve">  </w:t>
      </w:r>
      <w:r w:rsidRPr="003C2346">
        <w:rPr>
          <w:rFonts w:asciiTheme="minorEastAsia" w:eastAsiaTheme="minorEastAsia" w:hAnsiTheme="minorEastAsia" w:hint="eastAsia"/>
          <w:b/>
          <w:sz w:val="24"/>
          <w:szCs w:val="24"/>
        </w:rPr>
        <w:t>竞赛场地与设施设备要求</w:t>
      </w:r>
    </w:p>
    <w:p w:rsidR="00012C5E" w:rsidRPr="003C2346" w:rsidRDefault="008F4261" w:rsidP="002D588C">
      <w:pPr>
        <w:widowControl/>
        <w:shd w:val="clear" w:color="auto" w:fill="FFFFFF"/>
        <w:spacing w:beforeLines="50" w:line="360" w:lineRule="auto"/>
        <w:rPr>
          <w:rFonts w:asciiTheme="minorEastAsia" w:eastAsiaTheme="minorEastAsia" w:hAnsiTheme="minorEastAsia" w:cstheme="minorEastAsia"/>
          <w:b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3.1</w:t>
      </w: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ab/>
      </w: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竞赛场地</w:t>
      </w:r>
    </w:p>
    <w:p w:rsidR="00012C5E" w:rsidRPr="003C2346" w:rsidRDefault="008F4261" w:rsidP="002D588C">
      <w:pPr>
        <w:widowControl/>
        <w:shd w:val="clear" w:color="auto" w:fill="FFFFFF"/>
        <w:spacing w:beforeLines="50" w:line="360" w:lineRule="auto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 xml:space="preserve">3.1.1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比赛场地环境照明、控温良好，能提供稳定的水、电，并备有供电应急设备和消防设备。</w:t>
      </w:r>
    </w:p>
    <w:p w:rsidR="00012C5E" w:rsidRPr="003C2346" w:rsidRDefault="008F4261" w:rsidP="002D588C">
      <w:pPr>
        <w:widowControl/>
        <w:shd w:val="clear" w:color="auto" w:fill="FFFFFF"/>
        <w:spacing w:beforeLines="50" w:line="360" w:lineRule="auto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 xml:space="preserve">3.1.2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比赛分为规定茶艺、自创茶艺、茶汤质量比拼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3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个场地，场地内设有相对独立的茶艺台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/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凳，每个竞赛区标明场地名称与茶艺台编号。一个赛项比赛时，选手占用一个独立茶艺台作为比赛用台，其使用面积为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3-5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㎡。比赛场地内设有煮水用电插座，规定茶艺、自创茶艺比赛场地设有音响设备，供选手使用。</w:t>
      </w:r>
    </w:p>
    <w:p w:rsidR="00012C5E" w:rsidRPr="003C2346" w:rsidRDefault="008F4261" w:rsidP="002D588C">
      <w:pPr>
        <w:widowControl/>
        <w:shd w:val="clear" w:color="auto" w:fill="FFFFFF"/>
        <w:spacing w:beforeLines="50" w:line="360" w:lineRule="auto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3.1</w:t>
      </w:r>
      <w:r w:rsidRPr="003C2346"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 xml:space="preserve">.3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规定茶艺与自创茶艺场地需要表演舞台。背景用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LED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尺寸为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5x8m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。</w:t>
      </w:r>
    </w:p>
    <w:p w:rsidR="00012C5E" w:rsidRPr="003C2346" w:rsidRDefault="008F4261" w:rsidP="002D588C">
      <w:pPr>
        <w:widowControl/>
        <w:shd w:val="clear" w:color="auto" w:fill="FFFFFF"/>
        <w:spacing w:beforeLines="50" w:line="360" w:lineRule="auto"/>
        <w:rPr>
          <w:rFonts w:asciiTheme="minorEastAsia" w:eastAsiaTheme="minorEastAsia" w:hAnsiTheme="minorEastAsia" w:cstheme="minorEastAsia"/>
          <w:b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3.2</w:t>
      </w: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ab/>
      </w: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设备及器具清单</w:t>
      </w:r>
    </w:p>
    <w:p w:rsidR="00012C5E" w:rsidRPr="003C2346" w:rsidRDefault="008F4261" w:rsidP="002D588C">
      <w:pPr>
        <w:widowControl/>
        <w:shd w:val="clear" w:color="auto" w:fill="FFFFFF"/>
        <w:spacing w:beforeLines="50" w:line="360" w:lineRule="auto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3.2.1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规定茶艺使用设备及器具清单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（表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1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）</w:t>
      </w:r>
    </w:p>
    <w:p w:rsidR="00012C5E" w:rsidRPr="003C2346" w:rsidRDefault="008F4261" w:rsidP="003C2346">
      <w:pPr>
        <w:pStyle w:val="a0"/>
        <w:tabs>
          <w:tab w:val="left" w:pos="1216"/>
        </w:tabs>
        <w:spacing w:before="122" w:line="360" w:lineRule="auto"/>
        <w:ind w:left="427"/>
        <w:jc w:val="center"/>
        <w:rPr>
          <w:rFonts w:asciiTheme="minorEastAsia" w:eastAsiaTheme="minorEastAsia" w:hAnsiTheme="minorEastAsia"/>
          <w:sz w:val="24"/>
          <w:szCs w:val="24"/>
        </w:rPr>
      </w:pPr>
      <w:r w:rsidRPr="003C2346">
        <w:rPr>
          <w:rFonts w:asciiTheme="minorEastAsia" w:eastAsiaTheme="minorEastAsia" w:hAnsiTheme="minorEastAsia" w:hint="eastAsia"/>
          <w:sz w:val="24"/>
          <w:szCs w:val="24"/>
        </w:rPr>
        <w:t>表</w:t>
      </w:r>
      <w:r w:rsidRPr="003C2346">
        <w:rPr>
          <w:rFonts w:asciiTheme="minorEastAsia" w:eastAsiaTheme="minorEastAsia" w:hAnsiTheme="minorEastAsia" w:hint="eastAsia"/>
          <w:spacing w:val="-53"/>
          <w:sz w:val="24"/>
          <w:szCs w:val="24"/>
        </w:rPr>
        <w:t xml:space="preserve"> </w:t>
      </w:r>
      <w:r w:rsidRPr="003C2346">
        <w:rPr>
          <w:rFonts w:asciiTheme="minorEastAsia" w:eastAsiaTheme="minorEastAsia" w:hAnsiTheme="minorEastAsia" w:hint="eastAsia"/>
          <w:spacing w:val="-53"/>
          <w:sz w:val="24"/>
          <w:szCs w:val="24"/>
        </w:rPr>
        <w:t xml:space="preserve">1 </w:t>
      </w:r>
      <w:r w:rsidRPr="003C2346">
        <w:rPr>
          <w:rFonts w:asciiTheme="minorEastAsia" w:eastAsiaTheme="minorEastAsia" w:hAnsiTheme="minorEastAsia" w:hint="eastAsia"/>
          <w:spacing w:val="-53"/>
          <w:sz w:val="24"/>
          <w:szCs w:val="24"/>
        </w:rPr>
        <w:tab/>
      </w:r>
      <w:r w:rsidRPr="003C2346">
        <w:rPr>
          <w:rFonts w:asciiTheme="minorEastAsia" w:eastAsiaTheme="minorEastAsia" w:hAnsiTheme="minorEastAsia" w:hint="eastAsia"/>
          <w:spacing w:val="-3"/>
          <w:sz w:val="24"/>
          <w:szCs w:val="24"/>
        </w:rPr>
        <w:t>规</w:t>
      </w:r>
      <w:r w:rsidRPr="003C2346">
        <w:rPr>
          <w:rFonts w:asciiTheme="minorEastAsia" w:eastAsiaTheme="minorEastAsia" w:hAnsiTheme="minorEastAsia" w:hint="eastAsia"/>
          <w:sz w:val="24"/>
          <w:szCs w:val="24"/>
        </w:rPr>
        <w:t>定</w:t>
      </w:r>
      <w:r w:rsidRPr="003C2346">
        <w:rPr>
          <w:rFonts w:asciiTheme="minorEastAsia" w:eastAsiaTheme="minorEastAsia" w:hAnsiTheme="minorEastAsia" w:hint="eastAsia"/>
          <w:spacing w:val="-3"/>
          <w:sz w:val="24"/>
          <w:szCs w:val="24"/>
        </w:rPr>
        <w:t>茶</w:t>
      </w:r>
      <w:r w:rsidRPr="003C2346">
        <w:rPr>
          <w:rFonts w:asciiTheme="minorEastAsia" w:eastAsiaTheme="minorEastAsia" w:hAnsiTheme="minorEastAsia" w:hint="eastAsia"/>
          <w:sz w:val="24"/>
          <w:szCs w:val="24"/>
        </w:rPr>
        <w:t>艺</w:t>
      </w:r>
      <w:r w:rsidRPr="003C2346">
        <w:rPr>
          <w:rFonts w:asciiTheme="minorEastAsia" w:eastAsiaTheme="minorEastAsia" w:hAnsiTheme="minorEastAsia" w:hint="eastAsia"/>
          <w:spacing w:val="-3"/>
          <w:sz w:val="24"/>
          <w:szCs w:val="24"/>
        </w:rPr>
        <w:t>使</w:t>
      </w:r>
      <w:r w:rsidRPr="003C2346">
        <w:rPr>
          <w:rFonts w:asciiTheme="minorEastAsia" w:eastAsiaTheme="minorEastAsia" w:hAnsiTheme="minorEastAsia" w:hint="eastAsia"/>
          <w:sz w:val="24"/>
          <w:szCs w:val="24"/>
        </w:rPr>
        <w:t>用</w:t>
      </w:r>
      <w:r w:rsidRPr="003C2346">
        <w:rPr>
          <w:rFonts w:asciiTheme="minorEastAsia" w:eastAsiaTheme="minorEastAsia" w:hAnsiTheme="minorEastAsia" w:hint="eastAsia"/>
          <w:spacing w:val="-3"/>
          <w:sz w:val="24"/>
          <w:szCs w:val="24"/>
        </w:rPr>
        <w:t>设</w:t>
      </w:r>
      <w:r w:rsidRPr="003C2346">
        <w:rPr>
          <w:rFonts w:asciiTheme="minorEastAsia" w:eastAsiaTheme="minorEastAsia" w:hAnsiTheme="minorEastAsia" w:hint="eastAsia"/>
          <w:sz w:val="24"/>
          <w:szCs w:val="24"/>
        </w:rPr>
        <w:t>备及</w:t>
      </w:r>
      <w:r w:rsidRPr="003C2346">
        <w:rPr>
          <w:rFonts w:asciiTheme="minorEastAsia" w:eastAsiaTheme="minorEastAsia" w:hAnsiTheme="minorEastAsia" w:hint="eastAsia"/>
          <w:spacing w:val="-3"/>
          <w:sz w:val="24"/>
          <w:szCs w:val="24"/>
        </w:rPr>
        <w:t>器</w:t>
      </w:r>
      <w:r w:rsidRPr="003C2346">
        <w:rPr>
          <w:rFonts w:asciiTheme="minorEastAsia" w:eastAsiaTheme="minorEastAsia" w:hAnsiTheme="minorEastAsia" w:hint="eastAsia"/>
          <w:sz w:val="24"/>
          <w:szCs w:val="24"/>
        </w:rPr>
        <w:t>具</w:t>
      </w:r>
      <w:r w:rsidRPr="003C2346">
        <w:rPr>
          <w:rFonts w:asciiTheme="minorEastAsia" w:eastAsiaTheme="minorEastAsia" w:hAnsiTheme="minorEastAsia" w:hint="eastAsia"/>
          <w:spacing w:val="-3"/>
          <w:sz w:val="24"/>
          <w:szCs w:val="24"/>
        </w:rPr>
        <w:t>清</w:t>
      </w:r>
      <w:r w:rsidRPr="003C2346">
        <w:rPr>
          <w:rFonts w:asciiTheme="minorEastAsia" w:eastAsiaTheme="minorEastAsia" w:hAnsiTheme="minorEastAsia" w:hint="eastAsia"/>
          <w:sz w:val="24"/>
          <w:szCs w:val="24"/>
        </w:rPr>
        <w:t>单</w:t>
      </w:r>
    </w:p>
    <w:p w:rsidR="00012C5E" w:rsidRPr="003C2346" w:rsidRDefault="00012C5E">
      <w:pPr>
        <w:pStyle w:val="a0"/>
        <w:spacing w:before="8" w:line="240" w:lineRule="atLeast"/>
        <w:rPr>
          <w:rFonts w:asciiTheme="minorEastAsia" w:eastAsiaTheme="minorEastAsia" w:hAnsiTheme="minorEastAsia"/>
          <w:sz w:val="24"/>
          <w:szCs w:val="24"/>
        </w:rPr>
      </w:pPr>
    </w:p>
    <w:tbl>
      <w:tblPr>
        <w:tblStyle w:val="TableNormal"/>
        <w:tblW w:w="4998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17"/>
        <w:gridCol w:w="3353"/>
        <w:gridCol w:w="3661"/>
        <w:gridCol w:w="1213"/>
      </w:tblGrid>
      <w:tr w:rsidR="00012C5E" w:rsidRPr="003C2346">
        <w:trPr>
          <w:trHeight w:val="239"/>
        </w:trPr>
        <w:tc>
          <w:tcPr>
            <w:tcW w:w="734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529" w:right="520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种类</w:t>
            </w:r>
          </w:p>
        </w:tc>
        <w:tc>
          <w:tcPr>
            <w:tcW w:w="1737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343" w:right="1336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设备名称</w:t>
            </w:r>
          </w:p>
        </w:tc>
        <w:tc>
          <w:tcPr>
            <w:tcW w:w="1897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Chars="500" w:left="1050" w:right="1495"/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规格型号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（参考）</w:t>
            </w:r>
          </w:p>
        </w:tc>
        <w:tc>
          <w:tcPr>
            <w:tcW w:w="629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243" w:right="237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每组</w:t>
            </w:r>
          </w:p>
          <w:p w:rsidR="00012C5E" w:rsidRPr="003C2346" w:rsidRDefault="008F4261">
            <w:pPr>
              <w:pStyle w:val="TableParagraph"/>
              <w:spacing w:before="11" w:line="240" w:lineRule="atLeast"/>
              <w:ind w:left="243" w:right="237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数量</w:t>
            </w:r>
          </w:p>
        </w:tc>
      </w:tr>
      <w:tr w:rsidR="00012C5E" w:rsidRPr="003C2346">
        <w:trPr>
          <w:trHeight w:val="239"/>
        </w:trPr>
        <w:tc>
          <w:tcPr>
            <w:tcW w:w="734" w:type="pct"/>
            <w:vMerge w:val="restart"/>
          </w:tcPr>
          <w:p w:rsidR="00012C5E" w:rsidRPr="003C2346" w:rsidRDefault="008F4261">
            <w:pPr>
              <w:pStyle w:val="TableParagraph"/>
              <w:spacing w:before="136" w:line="240" w:lineRule="atLeast"/>
              <w:ind w:left="278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茶艺桌、凳</w:t>
            </w:r>
          </w:p>
        </w:tc>
        <w:tc>
          <w:tcPr>
            <w:tcW w:w="1737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茶艺桌</w:t>
            </w:r>
          </w:p>
        </w:tc>
        <w:tc>
          <w:tcPr>
            <w:tcW w:w="1897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长：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1200mm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，宽：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600mm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，高：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650mm</w:t>
            </w:r>
          </w:p>
        </w:tc>
        <w:tc>
          <w:tcPr>
            <w:tcW w:w="629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6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</w:tr>
      <w:tr w:rsidR="00012C5E" w:rsidRPr="003C2346">
        <w:trPr>
          <w:trHeight w:val="239"/>
        </w:trPr>
        <w:tc>
          <w:tcPr>
            <w:tcW w:w="734" w:type="pct"/>
            <w:vMerge/>
            <w:tcBorders>
              <w:top w:val="nil"/>
            </w:tcBorders>
          </w:tcPr>
          <w:p w:rsidR="00012C5E" w:rsidRPr="003C2346" w:rsidRDefault="00012C5E">
            <w:pPr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737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茶艺凳</w:t>
            </w:r>
          </w:p>
        </w:tc>
        <w:tc>
          <w:tcPr>
            <w:tcW w:w="1897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长：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400mm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，宽：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300mm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，高：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400mm</w:t>
            </w:r>
          </w:p>
        </w:tc>
        <w:tc>
          <w:tcPr>
            <w:tcW w:w="629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6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</w:tr>
      <w:tr w:rsidR="00012C5E" w:rsidRPr="003C2346">
        <w:trPr>
          <w:trHeight w:val="242"/>
        </w:trPr>
        <w:tc>
          <w:tcPr>
            <w:tcW w:w="734" w:type="pct"/>
            <w:vMerge w:val="restart"/>
          </w:tcPr>
          <w:p w:rsidR="00012C5E" w:rsidRPr="003C2346" w:rsidRDefault="00012C5E">
            <w:pPr>
              <w:pStyle w:val="TableParagraph"/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012C5E" w:rsidRPr="003C2346" w:rsidRDefault="00012C5E">
            <w:pPr>
              <w:pStyle w:val="TableParagraph"/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012C5E" w:rsidRPr="003C2346" w:rsidRDefault="00012C5E">
            <w:pPr>
              <w:pStyle w:val="TableParagraph"/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012C5E" w:rsidRPr="003C2346" w:rsidRDefault="00012C5E">
            <w:pPr>
              <w:pStyle w:val="TableParagraph"/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012C5E" w:rsidRPr="003C2346" w:rsidRDefault="00012C5E">
            <w:pPr>
              <w:pStyle w:val="TableParagraph"/>
              <w:spacing w:before="9"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012C5E" w:rsidRPr="003C2346" w:rsidRDefault="008F4261">
            <w:pPr>
              <w:pStyle w:val="TableParagraph"/>
              <w:spacing w:before="1" w:line="240" w:lineRule="atLeast"/>
              <w:ind w:left="458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绿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茶</w:t>
            </w:r>
          </w:p>
        </w:tc>
        <w:tc>
          <w:tcPr>
            <w:tcW w:w="1737" w:type="pct"/>
          </w:tcPr>
          <w:p w:rsidR="00012C5E" w:rsidRPr="003C2346" w:rsidRDefault="008F4261">
            <w:pPr>
              <w:pStyle w:val="TableParagraph"/>
              <w:spacing w:before="14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lastRenderedPageBreak/>
              <w:t>盛放茶具：茶盘</w:t>
            </w:r>
          </w:p>
        </w:tc>
        <w:tc>
          <w:tcPr>
            <w:tcW w:w="1897" w:type="pct"/>
          </w:tcPr>
          <w:p w:rsidR="00012C5E" w:rsidRPr="003C2346" w:rsidRDefault="008F4261">
            <w:pPr>
              <w:pStyle w:val="TableParagraph"/>
              <w:spacing w:before="14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长：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500mm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，宽：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300mm</w:t>
            </w:r>
          </w:p>
        </w:tc>
        <w:tc>
          <w:tcPr>
            <w:tcW w:w="629" w:type="pct"/>
          </w:tcPr>
          <w:p w:rsidR="00012C5E" w:rsidRPr="003C2346" w:rsidRDefault="008F4261">
            <w:pPr>
              <w:pStyle w:val="TableParagraph"/>
              <w:spacing w:before="14" w:line="240" w:lineRule="atLeast"/>
              <w:ind w:left="6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</w:tr>
      <w:tr w:rsidR="00012C5E" w:rsidRPr="003C2346">
        <w:trPr>
          <w:trHeight w:val="239"/>
        </w:trPr>
        <w:tc>
          <w:tcPr>
            <w:tcW w:w="734" w:type="pct"/>
            <w:vMerge/>
            <w:tcBorders>
              <w:top w:val="nil"/>
            </w:tcBorders>
          </w:tcPr>
          <w:p w:rsidR="00012C5E" w:rsidRPr="003C2346" w:rsidRDefault="00012C5E">
            <w:pPr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737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盛水用具：玻璃壶</w:t>
            </w:r>
          </w:p>
        </w:tc>
        <w:tc>
          <w:tcPr>
            <w:tcW w:w="1897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容量：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1200m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l</w:t>
            </w:r>
          </w:p>
        </w:tc>
        <w:tc>
          <w:tcPr>
            <w:tcW w:w="629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6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</w:tr>
      <w:tr w:rsidR="00012C5E" w:rsidRPr="003C2346">
        <w:trPr>
          <w:trHeight w:val="239"/>
        </w:trPr>
        <w:tc>
          <w:tcPr>
            <w:tcW w:w="734" w:type="pct"/>
            <w:vMerge/>
            <w:tcBorders>
              <w:top w:val="nil"/>
            </w:tcBorders>
          </w:tcPr>
          <w:p w:rsidR="00012C5E" w:rsidRPr="003C2346" w:rsidRDefault="00012C5E">
            <w:pPr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737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泡茶用具：绿茶玻璃杯</w:t>
            </w:r>
          </w:p>
        </w:tc>
        <w:tc>
          <w:tcPr>
            <w:tcW w:w="1897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高：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85mm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，口径：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70mm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，容量：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200m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l</w:t>
            </w:r>
          </w:p>
        </w:tc>
        <w:tc>
          <w:tcPr>
            <w:tcW w:w="629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6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3</w:t>
            </w:r>
          </w:p>
        </w:tc>
      </w:tr>
      <w:tr w:rsidR="00012C5E" w:rsidRPr="003C2346">
        <w:trPr>
          <w:trHeight w:val="239"/>
        </w:trPr>
        <w:tc>
          <w:tcPr>
            <w:tcW w:w="734" w:type="pct"/>
            <w:vMerge/>
            <w:tcBorders>
              <w:top w:val="nil"/>
            </w:tcBorders>
          </w:tcPr>
          <w:p w:rsidR="00012C5E" w:rsidRPr="003C2346" w:rsidRDefault="00012C5E">
            <w:pPr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737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泡茶用具：玻璃杯垫</w:t>
            </w:r>
          </w:p>
        </w:tc>
        <w:tc>
          <w:tcPr>
            <w:tcW w:w="1897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直径：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120mm</w:t>
            </w:r>
          </w:p>
        </w:tc>
        <w:tc>
          <w:tcPr>
            <w:tcW w:w="629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6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3</w:t>
            </w:r>
          </w:p>
        </w:tc>
      </w:tr>
      <w:tr w:rsidR="00012C5E" w:rsidRPr="003C2346">
        <w:trPr>
          <w:trHeight w:val="239"/>
        </w:trPr>
        <w:tc>
          <w:tcPr>
            <w:tcW w:w="734" w:type="pct"/>
            <w:vMerge/>
            <w:tcBorders>
              <w:top w:val="nil"/>
            </w:tcBorders>
          </w:tcPr>
          <w:p w:rsidR="00012C5E" w:rsidRPr="003C2346" w:rsidRDefault="00012C5E">
            <w:pPr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737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盛水用具：玻璃水盂</w:t>
            </w:r>
          </w:p>
        </w:tc>
        <w:tc>
          <w:tcPr>
            <w:tcW w:w="1897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容量：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600m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l</w:t>
            </w:r>
          </w:p>
        </w:tc>
        <w:tc>
          <w:tcPr>
            <w:tcW w:w="629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6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</w:tr>
      <w:tr w:rsidR="00012C5E" w:rsidRPr="003C2346">
        <w:trPr>
          <w:trHeight w:val="239"/>
        </w:trPr>
        <w:tc>
          <w:tcPr>
            <w:tcW w:w="734" w:type="pct"/>
            <w:vMerge/>
            <w:tcBorders>
              <w:top w:val="nil"/>
            </w:tcBorders>
          </w:tcPr>
          <w:p w:rsidR="00012C5E" w:rsidRPr="003C2346" w:rsidRDefault="00012C5E">
            <w:pPr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737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盛茶用具：竹茶荷</w:t>
            </w:r>
          </w:p>
        </w:tc>
        <w:tc>
          <w:tcPr>
            <w:tcW w:w="1897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长：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145mm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，宽：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55mm</w:t>
            </w:r>
          </w:p>
        </w:tc>
        <w:tc>
          <w:tcPr>
            <w:tcW w:w="629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6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</w:tr>
      <w:tr w:rsidR="00012C5E" w:rsidRPr="003C2346">
        <w:trPr>
          <w:trHeight w:val="242"/>
        </w:trPr>
        <w:tc>
          <w:tcPr>
            <w:tcW w:w="734" w:type="pct"/>
            <w:vMerge/>
            <w:tcBorders>
              <w:top w:val="nil"/>
            </w:tcBorders>
          </w:tcPr>
          <w:p w:rsidR="00012C5E" w:rsidRPr="003C2346" w:rsidRDefault="00012C5E">
            <w:pPr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737" w:type="pct"/>
          </w:tcPr>
          <w:p w:rsidR="00012C5E" w:rsidRPr="003C2346" w:rsidRDefault="008F4261">
            <w:pPr>
              <w:pStyle w:val="TableParagraph"/>
              <w:spacing w:before="14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盛茶用具：茶叶罐</w:t>
            </w:r>
          </w:p>
        </w:tc>
        <w:tc>
          <w:tcPr>
            <w:tcW w:w="1897" w:type="pct"/>
          </w:tcPr>
          <w:p w:rsidR="00012C5E" w:rsidRPr="003C2346" w:rsidRDefault="008F4261">
            <w:pPr>
              <w:pStyle w:val="TableParagraph"/>
              <w:spacing w:before="14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直径：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80mm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，高：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160mm</w:t>
            </w:r>
          </w:p>
        </w:tc>
        <w:tc>
          <w:tcPr>
            <w:tcW w:w="629" w:type="pct"/>
          </w:tcPr>
          <w:p w:rsidR="00012C5E" w:rsidRPr="003C2346" w:rsidRDefault="008F4261">
            <w:pPr>
              <w:pStyle w:val="TableParagraph"/>
              <w:spacing w:before="14" w:line="240" w:lineRule="atLeast"/>
              <w:ind w:left="6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</w:tr>
      <w:tr w:rsidR="00012C5E" w:rsidRPr="003C2346">
        <w:trPr>
          <w:trHeight w:val="239"/>
        </w:trPr>
        <w:tc>
          <w:tcPr>
            <w:tcW w:w="734" w:type="pct"/>
            <w:vMerge/>
            <w:tcBorders>
              <w:top w:val="nil"/>
            </w:tcBorders>
          </w:tcPr>
          <w:p w:rsidR="00012C5E" w:rsidRPr="003C2346" w:rsidRDefault="00012C5E">
            <w:pPr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737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拨茶用具：茶匙</w:t>
            </w:r>
          </w:p>
        </w:tc>
        <w:tc>
          <w:tcPr>
            <w:tcW w:w="1897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长：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165mm</w:t>
            </w:r>
          </w:p>
        </w:tc>
        <w:tc>
          <w:tcPr>
            <w:tcW w:w="629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6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</w:tr>
      <w:tr w:rsidR="00012C5E" w:rsidRPr="003C2346">
        <w:trPr>
          <w:trHeight w:val="239"/>
        </w:trPr>
        <w:tc>
          <w:tcPr>
            <w:tcW w:w="734" w:type="pct"/>
            <w:vMerge/>
            <w:tcBorders>
              <w:top w:val="nil"/>
            </w:tcBorders>
          </w:tcPr>
          <w:p w:rsidR="00012C5E" w:rsidRPr="003C2346" w:rsidRDefault="00012C5E">
            <w:pPr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737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辅助用具：茶巾</w:t>
            </w:r>
          </w:p>
        </w:tc>
        <w:tc>
          <w:tcPr>
            <w:tcW w:w="1897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长：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300mm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，宽：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300mm</w:t>
            </w:r>
          </w:p>
        </w:tc>
        <w:tc>
          <w:tcPr>
            <w:tcW w:w="629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6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</w:tr>
      <w:tr w:rsidR="00012C5E" w:rsidRPr="003C2346">
        <w:trPr>
          <w:trHeight w:val="240"/>
        </w:trPr>
        <w:tc>
          <w:tcPr>
            <w:tcW w:w="734" w:type="pct"/>
            <w:vMerge/>
            <w:tcBorders>
              <w:top w:val="nil"/>
            </w:tcBorders>
          </w:tcPr>
          <w:p w:rsidR="00012C5E" w:rsidRPr="003C2346" w:rsidRDefault="00012C5E">
            <w:pPr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737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备选用具：奉茶盘</w:t>
            </w:r>
          </w:p>
        </w:tc>
        <w:tc>
          <w:tcPr>
            <w:tcW w:w="1897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长：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300mm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，宽：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200mm</w:t>
            </w:r>
          </w:p>
        </w:tc>
        <w:tc>
          <w:tcPr>
            <w:tcW w:w="629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6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</w:tr>
      <w:tr w:rsidR="00012C5E" w:rsidRPr="003C2346">
        <w:trPr>
          <w:trHeight w:val="239"/>
        </w:trPr>
        <w:tc>
          <w:tcPr>
            <w:tcW w:w="734" w:type="pct"/>
            <w:vMerge w:val="restart"/>
          </w:tcPr>
          <w:p w:rsidR="00012C5E" w:rsidRPr="003C2346" w:rsidRDefault="00012C5E">
            <w:pPr>
              <w:pStyle w:val="TableParagraph"/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012C5E" w:rsidRPr="003C2346" w:rsidRDefault="00012C5E">
            <w:pPr>
              <w:pStyle w:val="TableParagraph"/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012C5E" w:rsidRPr="003C2346" w:rsidRDefault="00012C5E">
            <w:pPr>
              <w:pStyle w:val="TableParagraph"/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012C5E" w:rsidRPr="003C2346" w:rsidRDefault="00012C5E">
            <w:pPr>
              <w:pStyle w:val="TableParagraph"/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012C5E" w:rsidRPr="003C2346" w:rsidRDefault="00012C5E">
            <w:pPr>
              <w:pStyle w:val="TableParagraph"/>
              <w:spacing w:before="6"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012C5E" w:rsidRPr="003C2346" w:rsidRDefault="008F4261">
            <w:pPr>
              <w:pStyle w:val="TableParagraph"/>
              <w:spacing w:line="240" w:lineRule="atLeast"/>
              <w:ind w:left="458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乌龙茶</w:t>
            </w:r>
          </w:p>
        </w:tc>
        <w:tc>
          <w:tcPr>
            <w:tcW w:w="1737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盛放茶具：双层茶盘</w:t>
            </w:r>
          </w:p>
        </w:tc>
        <w:tc>
          <w:tcPr>
            <w:tcW w:w="1897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长：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500mm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，宽：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300mm</w:t>
            </w:r>
          </w:p>
        </w:tc>
        <w:tc>
          <w:tcPr>
            <w:tcW w:w="629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6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</w:tr>
      <w:tr w:rsidR="00012C5E" w:rsidRPr="003C2346">
        <w:trPr>
          <w:trHeight w:val="239"/>
        </w:trPr>
        <w:tc>
          <w:tcPr>
            <w:tcW w:w="734" w:type="pct"/>
            <w:vMerge/>
            <w:tcBorders>
              <w:top w:val="nil"/>
            </w:tcBorders>
          </w:tcPr>
          <w:p w:rsidR="00012C5E" w:rsidRPr="003C2346" w:rsidRDefault="00012C5E">
            <w:pPr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737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盛放茶具：奉茶盘</w:t>
            </w:r>
          </w:p>
        </w:tc>
        <w:tc>
          <w:tcPr>
            <w:tcW w:w="1897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长：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300mm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，宽：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200mm</w:t>
            </w:r>
          </w:p>
        </w:tc>
        <w:tc>
          <w:tcPr>
            <w:tcW w:w="629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6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</w:tr>
      <w:tr w:rsidR="00012C5E" w:rsidRPr="003C2346">
        <w:trPr>
          <w:trHeight w:val="241"/>
        </w:trPr>
        <w:tc>
          <w:tcPr>
            <w:tcW w:w="734" w:type="pct"/>
            <w:vMerge/>
            <w:tcBorders>
              <w:top w:val="nil"/>
            </w:tcBorders>
          </w:tcPr>
          <w:p w:rsidR="00012C5E" w:rsidRPr="003C2346" w:rsidRDefault="00012C5E">
            <w:pPr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737" w:type="pct"/>
          </w:tcPr>
          <w:p w:rsidR="00012C5E" w:rsidRPr="003C2346" w:rsidRDefault="008F4261">
            <w:pPr>
              <w:pStyle w:val="TableParagraph"/>
              <w:spacing w:before="14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泡茶用具：紫砂壶</w:t>
            </w:r>
          </w:p>
        </w:tc>
        <w:tc>
          <w:tcPr>
            <w:tcW w:w="1897" w:type="pct"/>
          </w:tcPr>
          <w:p w:rsidR="00012C5E" w:rsidRPr="003C2346" w:rsidRDefault="008F4261">
            <w:pPr>
              <w:pStyle w:val="TableParagraph"/>
              <w:spacing w:before="14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容量：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110m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l</w:t>
            </w:r>
          </w:p>
        </w:tc>
        <w:tc>
          <w:tcPr>
            <w:tcW w:w="629" w:type="pct"/>
          </w:tcPr>
          <w:p w:rsidR="00012C5E" w:rsidRPr="003C2346" w:rsidRDefault="008F4261">
            <w:pPr>
              <w:pStyle w:val="TableParagraph"/>
              <w:spacing w:before="14" w:line="240" w:lineRule="atLeast"/>
              <w:ind w:left="6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</w:tr>
      <w:tr w:rsidR="00012C5E" w:rsidRPr="003C2346">
        <w:trPr>
          <w:trHeight w:val="239"/>
        </w:trPr>
        <w:tc>
          <w:tcPr>
            <w:tcW w:w="734" w:type="pct"/>
            <w:vMerge/>
            <w:tcBorders>
              <w:top w:val="nil"/>
            </w:tcBorders>
          </w:tcPr>
          <w:p w:rsidR="00012C5E" w:rsidRPr="003C2346" w:rsidRDefault="00012C5E">
            <w:pPr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737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品茶用具：紫砂闻香杯</w:t>
            </w:r>
          </w:p>
        </w:tc>
        <w:tc>
          <w:tcPr>
            <w:tcW w:w="1897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容量：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25m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l</w:t>
            </w:r>
          </w:p>
        </w:tc>
        <w:tc>
          <w:tcPr>
            <w:tcW w:w="629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6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5</w:t>
            </w:r>
          </w:p>
        </w:tc>
      </w:tr>
      <w:tr w:rsidR="00012C5E" w:rsidRPr="003C2346">
        <w:trPr>
          <w:trHeight w:val="239"/>
        </w:trPr>
        <w:tc>
          <w:tcPr>
            <w:tcW w:w="734" w:type="pct"/>
            <w:vMerge/>
            <w:tcBorders>
              <w:top w:val="nil"/>
            </w:tcBorders>
          </w:tcPr>
          <w:p w:rsidR="00012C5E" w:rsidRPr="003C2346" w:rsidRDefault="00012C5E">
            <w:pPr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737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品茶用具：紫砂品茗杯</w:t>
            </w:r>
          </w:p>
        </w:tc>
        <w:tc>
          <w:tcPr>
            <w:tcW w:w="1897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容量：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25m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l</w:t>
            </w:r>
          </w:p>
        </w:tc>
        <w:tc>
          <w:tcPr>
            <w:tcW w:w="629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6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5</w:t>
            </w:r>
          </w:p>
        </w:tc>
      </w:tr>
      <w:tr w:rsidR="00012C5E" w:rsidRPr="003C2346">
        <w:trPr>
          <w:trHeight w:val="239"/>
        </w:trPr>
        <w:tc>
          <w:tcPr>
            <w:tcW w:w="734" w:type="pct"/>
            <w:vMerge/>
            <w:tcBorders>
              <w:top w:val="nil"/>
            </w:tcBorders>
          </w:tcPr>
          <w:p w:rsidR="00012C5E" w:rsidRPr="003C2346" w:rsidRDefault="00012C5E">
            <w:pPr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737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泡茶用具：紫砂杯垫</w:t>
            </w:r>
          </w:p>
        </w:tc>
        <w:tc>
          <w:tcPr>
            <w:tcW w:w="1897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长：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105mm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，宽：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55mm</w:t>
            </w:r>
          </w:p>
        </w:tc>
        <w:tc>
          <w:tcPr>
            <w:tcW w:w="629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6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5</w:t>
            </w:r>
          </w:p>
        </w:tc>
      </w:tr>
      <w:tr w:rsidR="00012C5E" w:rsidRPr="003C2346">
        <w:trPr>
          <w:trHeight w:val="239"/>
        </w:trPr>
        <w:tc>
          <w:tcPr>
            <w:tcW w:w="734" w:type="pct"/>
            <w:vMerge/>
            <w:tcBorders>
              <w:top w:val="nil"/>
            </w:tcBorders>
          </w:tcPr>
          <w:p w:rsidR="00012C5E" w:rsidRPr="003C2346" w:rsidRDefault="00012C5E">
            <w:pPr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737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煮水用具：随手泡</w:t>
            </w:r>
          </w:p>
        </w:tc>
        <w:tc>
          <w:tcPr>
            <w:tcW w:w="1897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容量：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1000m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l</w:t>
            </w:r>
          </w:p>
        </w:tc>
        <w:tc>
          <w:tcPr>
            <w:tcW w:w="629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6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</w:tr>
      <w:tr w:rsidR="00012C5E" w:rsidRPr="003C2346">
        <w:trPr>
          <w:trHeight w:val="239"/>
        </w:trPr>
        <w:tc>
          <w:tcPr>
            <w:tcW w:w="734" w:type="pct"/>
            <w:vMerge/>
            <w:tcBorders>
              <w:top w:val="nil"/>
            </w:tcBorders>
          </w:tcPr>
          <w:p w:rsidR="00012C5E" w:rsidRPr="003C2346" w:rsidRDefault="00012C5E">
            <w:pPr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737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盛茶用具：白瓷茶荷</w:t>
            </w:r>
          </w:p>
        </w:tc>
        <w:tc>
          <w:tcPr>
            <w:tcW w:w="1897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长：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100mm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，宽：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80mm</w:t>
            </w:r>
          </w:p>
        </w:tc>
        <w:tc>
          <w:tcPr>
            <w:tcW w:w="629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6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</w:tr>
      <w:tr w:rsidR="00012C5E" w:rsidRPr="003C2346">
        <w:trPr>
          <w:trHeight w:val="241"/>
        </w:trPr>
        <w:tc>
          <w:tcPr>
            <w:tcW w:w="734" w:type="pct"/>
            <w:vMerge/>
            <w:tcBorders>
              <w:top w:val="nil"/>
            </w:tcBorders>
          </w:tcPr>
          <w:p w:rsidR="00012C5E" w:rsidRPr="003C2346" w:rsidRDefault="00012C5E">
            <w:pPr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737" w:type="pct"/>
          </w:tcPr>
          <w:p w:rsidR="00012C5E" w:rsidRPr="003C2346" w:rsidRDefault="008F4261">
            <w:pPr>
              <w:pStyle w:val="TableParagraph"/>
              <w:spacing w:before="14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盛茶用具：茶叶罐</w:t>
            </w:r>
          </w:p>
        </w:tc>
        <w:tc>
          <w:tcPr>
            <w:tcW w:w="1897" w:type="pct"/>
          </w:tcPr>
          <w:p w:rsidR="00012C5E" w:rsidRPr="003C2346" w:rsidRDefault="008F4261">
            <w:pPr>
              <w:pStyle w:val="TableParagraph"/>
              <w:spacing w:before="14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直径：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75mm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，高：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90mm</w:t>
            </w:r>
          </w:p>
        </w:tc>
        <w:tc>
          <w:tcPr>
            <w:tcW w:w="629" w:type="pct"/>
          </w:tcPr>
          <w:p w:rsidR="00012C5E" w:rsidRPr="003C2346" w:rsidRDefault="008F4261">
            <w:pPr>
              <w:pStyle w:val="TableParagraph"/>
              <w:spacing w:before="14" w:line="240" w:lineRule="atLeast"/>
              <w:ind w:left="6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</w:tr>
      <w:tr w:rsidR="00012C5E" w:rsidRPr="003C2346">
        <w:trPr>
          <w:trHeight w:val="239"/>
        </w:trPr>
        <w:tc>
          <w:tcPr>
            <w:tcW w:w="734" w:type="pct"/>
            <w:vMerge/>
            <w:tcBorders>
              <w:top w:val="nil"/>
            </w:tcBorders>
          </w:tcPr>
          <w:p w:rsidR="00012C5E" w:rsidRPr="003C2346" w:rsidRDefault="00012C5E">
            <w:pPr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737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辅助用具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茶道组</w:t>
            </w:r>
          </w:p>
        </w:tc>
        <w:tc>
          <w:tcPr>
            <w:tcW w:w="1897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茶匙、茶则、茶针、茶漏、茶夹、茶匙筒</w:t>
            </w:r>
          </w:p>
        </w:tc>
        <w:tc>
          <w:tcPr>
            <w:tcW w:w="629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6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</w:tr>
      <w:tr w:rsidR="00012C5E" w:rsidRPr="003C2346">
        <w:trPr>
          <w:trHeight w:val="239"/>
        </w:trPr>
        <w:tc>
          <w:tcPr>
            <w:tcW w:w="734" w:type="pct"/>
            <w:vMerge/>
            <w:tcBorders>
              <w:top w:val="nil"/>
            </w:tcBorders>
          </w:tcPr>
          <w:p w:rsidR="00012C5E" w:rsidRPr="003C2346" w:rsidRDefault="00012C5E">
            <w:pPr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737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辅助用具：茶巾</w:t>
            </w:r>
          </w:p>
        </w:tc>
        <w:tc>
          <w:tcPr>
            <w:tcW w:w="1897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长：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300mm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，宽：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300mm</w:t>
            </w:r>
          </w:p>
        </w:tc>
        <w:tc>
          <w:tcPr>
            <w:tcW w:w="629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6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</w:tr>
      <w:tr w:rsidR="00012C5E" w:rsidRPr="003C2346">
        <w:trPr>
          <w:trHeight w:val="239"/>
        </w:trPr>
        <w:tc>
          <w:tcPr>
            <w:tcW w:w="734" w:type="pct"/>
            <w:vMerge w:val="restart"/>
          </w:tcPr>
          <w:p w:rsidR="00012C5E" w:rsidRPr="003C2346" w:rsidRDefault="00012C5E">
            <w:pPr>
              <w:pStyle w:val="TableParagraph"/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012C5E" w:rsidRPr="003C2346" w:rsidRDefault="00012C5E">
            <w:pPr>
              <w:pStyle w:val="TableParagraph"/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012C5E" w:rsidRPr="003C2346" w:rsidRDefault="00012C5E">
            <w:pPr>
              <w:pStyle w:val="TableParagraph"/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012C5E" w:rsidRPr="003C2346" w:rsidRDefault="00012C5E">
            <w:pPr>
              <w:pStyle w:val="TableParagraph"/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012C5E" w:rsidRPr="003C2346" w:rsidRDefault="00012C5E">
            <w:pPr>
              <w:pStyle w:val="TableParagraph"/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012C5E" w:rsidRPr="003C2346" w:rsidRDefault="00012C5E">
            <w:pPr>
              <w:pStyle w:val="TableParagraph"/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012C5E" w:rsidRPr="003C2346" w:rsidRDefault="008F4261">
            <w:pPr>
              <w:pStyle w:val="TableParagraph"/>
              <w:spacing w:before="128" w:line="240" w:lineRule="atLeast"/>
              <w:ind w:left="503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红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茶</w:t>
            </w:r>
          </w:p>
        </w:tc>
        <w:tc>
          <w:tcPr>
            <w:tcW w:w="1737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盛放茶具：茶盘</w:t>
            </w:r>
          </w:p>
        </w:tc>
        <w:tc>
          <w:tcPr>
            <w:tcW w:w="1897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长：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500mm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，宽：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300mm</w:t>
            </w:r>
          </w:p>
        </w:tc>
        <w:tc>
          <w:tcPr>
            <w:tcW w:w="629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6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</w:tr>
      <w:tr w:rsidR="00012C5E" w:rsidRPr="003C2346">
        <w:trPr>
          <w:trHeight w:val="239"/>
        </w:trPr>
        <w:tc>
          <w:tcPr>
            <w:tcW w:w="734" w:type="pct"/>
            <w:vMerge/>
            <w:tcBorders>
              <w:top w:val="nil"/>
            </w:tcBorders>
          </w:tcPr>
          <w:p w:rsidR="00012C5E" w:rsidRPr="003C2346" w:rsidRDefault="00012C5E">
            <w:pPr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737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泡茶用具：白瓷盖碗</w:t>
            </w:r>
          </w:p>
        </w:tc>
        <w:tc>
          <w:tcPr>
            <w:tcW w:w="1897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容量：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150m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l</w:t>
            </w:r>
          </w:p>
        </w:tc>
        <w:tc>
          <w:tcPr>
            <w:tcW w:w="629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6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</w:tr>
      <w:tr w:rsidR="00012C5E" w:rsidRPr="003C2346">
        <w:trPr>
          <w:trHeight w:val="240"/>
        </w:trPr>
        <w:tc>
          <w:tcPr>
            <w:tcW w:w="734" w:type="pct"/>
            <w:vMerge/>
            <w:tcBorders>
              <w:top w:val="nil"/>
            </w:tcBorders>
          </w:tcPr>
          <w:p w:rsidR="00012C5E" w:rsidRPr="003C2346" w:rsidRDefault="00012C5E">
            <w:pPr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737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品茶用具：白瓷品茗杯</w:t>
            </w:r>
          </w:p>
        </w:tc>
        <w:tc>
          <w:tcPr>
            <w:tcW w:w="1897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直径：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65mm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，高：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45mm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，容量：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70m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l</w:t>
            </w:r>
          </w:p>
        </w:tc>
        <w:tc>
          <w:tcPr>
            <w:tcW w:w="629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6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3</w:t>
            </w:r>
          </w:p>
        </w:tc>
      </w:tr>
      <w:tr w:rsidR="00012C5E" w:rsidRPr="003C2346">
        <w:trPr>
          <w:trHeight w:val="242"/>
        </w:trPr>
        <w:tc>
          <w:tcPr>
            <w:tcW w:w="734" w:type="pct"/>
            <w:vMerge/>
            <w:tcBorders>
              <w:top w:val="nil"/>
            </w:tcBorders>
          </w:tcPr>
          <w:p w:rsidR="00012C5E" w:rsidRPr="003C2346" w:rsidRDefault="00012C5E">
            <w:pPr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737" w:type="pct"/>
          </w:tcPr>
          <w:p w:rsidR="00012C5E" w:rsidRPr="003C2346" w:rsidRDefault="008F4261">
            <w:pPr>
              <w:pStyle w:val="TableParagraph"/>
              <w:spacing w:before="14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泡茶用具：杯垫</w:t>
            </w:r>
          </w:p>
        </w:tc>
        <w:tc>
          <w:tcPr>
            <w:tcW w:w="1897" w:type="pct"/>
          </w:tcPr>
          <w:p w:rsidR="00012C5E" w:rsidRPr="003C2346" w:rsidRDefault="008F4261">
            <w:pPr>
              <w:pStyle w:val="TableParagraph"/>
              <w:spacing w:before="14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长：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75mm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，宽：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75mm</w:t>
            </w:r>
          </w:p>
        </w:tc>
        <w:tc>
          <w:tcPr>
            <w:tcW w:w="629" w:type="pct"/>
          </w:tcPr>
          <w:p w:rsidR="00012C5E" w:rsidRPr="003C2346" w:rsidRDefault="008F4261">
            <w:pPr>
              <w:pStyle w:val="TableParagraph"/>
              <w:spacing w:before="14" w:line="240" w:lineRule="atLeast"/>
              <w:ind w:left="6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3</w:t>
            </w:r>
          </w:p>
        </w:tc>
      </w:tr>
      <w:tr w:rsidR="00012C5E" w:rsidRPr="003C2346">
        <w:trPr>
          <w:trHeight w:val="239"/>
        </w:trPr>
        <w:tc>
          <w:tcPr>
            <w:tcW w:w="734" w:type="pct"/>
            <w:vMerge/>
            <w:tcBorders>
              <w:top w:val="nil"/>
            </w:tcBorders>
          </w:tcPr>
          <w:p w:rsidR="00012C5E" w:rsidRPr="003C2346" w:rsidRDefault="00012C5E">
            <w:pPr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737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盛汤用具：白瓷茶海</w:t>
            </w:r>
          </w:p>
        </w:tc>
        <w:tc>
          <w:tcPr>
            <w:tcW w:w="1897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容量：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220m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l</w:t>
            </w:r>
          </w:p>
        </w:tc>
        <w:tc>
          <w:tcPr>
            <w:tcW w:w="629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6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</w:tr>
      <w:tr w:rsidR="00012C5E" w:rsidRPr="003C2346">
        <w:trPr>
          <w:trHeight w:val="239"/>
        </w:trPr>
        <w:tc>
          <w:tcPr>
            <w:tcW w:w="734" w:type="pct"/>
            <w:vMerge/>
            <w:tcBorders>
              <w:top w:val="nil"/>
            </w:tcBorders>
          </w:tcPr>
          <w:p w:rsidR="00012C5E" w:rsidRPr="003C2346" w:rsidRDefault="00012C5E">
            <w:pPr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737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盛水用具：瓷壶</w:t>
            </w:r>
          </w:p>
        </w:tc>
        <w:tc>
          <w:tcPr>
            <w:tcW w:w="1897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容量：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600m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l</w:t>
            </w:r>
          </w:p>
        </w:tc>
        <w:tc>
          <w:tcPr>
            <w:tcW w:w="629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6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</w:tr>
      <w:tr w:rsidR="00012C5E" w:rsidRPr="003C2346">
        <w:trPr>
          <w:trHeight w:val="239"/>
        </w:trPr>
        <w:tc>
          <w:tcPr>
            <w:tcW w:w="734" w:type="pct"/>
            <w:vMerge/>
            <w:tcBorders>
              <w:top w:val="nil"/>
            </w:tcBorders>
          </w:tcPr>
          <w:p w:rsidR="00012C5E" w:rsidRPr="003C2346" w:rsidRDefault="00012C5E">
            <w:pPr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737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盛茶用具：白瓷茶荷</w:t>
            </w:r>
          </w:p>
        </w:tc>
        <w:tc>
          <w:tcPr>
            <w:tcW w:w="1897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长：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100mm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，宽：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80mm</w:t>
            </w:r>
          </w:p>
        </w:tc>
        <w:tc>
          <w:tcPr>
            <w:tcW w:w="629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6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</w:tr>
      <w:tr w:rsidR="00012C5E" w:rsidRPr="003C2346">
        <w:trPr>
          <w:trHeight w:val="239"/>
        </w:trPr>
        <w:tc>
          <w:tcPr>
            <w:tcW w:w="734" w:type="pct"/>
            <w:vMerge/>
            <w:tcBorders>
              <w:top w:val="nil"/>
            </w:tcBorders>
          </w:tcPr>
          <w:p w:rsidR="00012C5E" w:rsidRPr="003C2346" w:rsidRDefault="00012C5E">
            <w:pPr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737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盛水用具：瓷水盂</w:t>
            </w:r>
          </w:p>
        </w:tc>
        <w:tc>
          <w:tcPr>
            <w:tcW w:w="1897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容量：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500mL</w:t>
            </w:r>
          </w:p>
        </w:tc>
        <w:tc>
          <w:tcPr>
            <w:tcW w:w="629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6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</w:tr>
      <w:tr w:rsidR="00012C5E" w:rsidRPr="003C2346">
        <w:trPr>
          <w:trHeight w:val="239"/>
        </w:trPr>
        <w:tc>
          <w:tcPr>
            <w:tcW w:w="734" w:type="pct"/>
            <w:vMerge/>
            <w:tcBorders>
              <w:top w:val="nil"/>
            </w:tcBorders>
          </w:tcPr>
          <w:p w:rsidR="00012C5E" w:rsidRPr="003C2346" w:rsidRDefault="00012C5E">
            <w:pPr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737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盛茶用具：茶叶罐</w:t>
            </w:r>
          </w:p>
        </w:tc>
        <w:tc>
          <w:tcPr>
            <w:tcW w:w="1897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直径：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75mm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，高：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110mm</w:t>
            </w:r>
          </w:p>
        </w:tc>
        <w:tc>
          <w:tcPr>
            <w:tcW w:w="629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6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</w:tr>
      <w:tr w:rsidR="00012C5E" w:rsidRPr="003C2346">
        <w:trPr>
          <w:trHeight w:val="241"/>
        </w:trPr>
        <w:tc>
          <w:tcPr>
            <w:tcW w:w="734" w:type="pct"/>
            <w:vMerge/>
            <w:tcBorders>
              <w:top w:val="nil"/>
            </w:tcBorders>
          </w:tcPr>
          <w:p w:rsidR="00012C5E" w:rsidRPr="003C2346" w:rsidRDefault="00012C5E">
            <w:pPr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737" w:type="pct"/>
          </w:tcPr>
          <w:p w:rsidR="00012C5E" w:rsidRPr="003C2346" w:rsidRDefault="008F4261">
            <w:pPr>
              <w:pStyle w:val="TableParagraph"/>
              <w:spacing w:before="14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拨茶用具：茶匙</w:t>
            </w:r>
          </w:p>
        </w:tc>
        <w:tc>
          <w:tcPr>
            <w:tcW w:w="1897" w:type="pct"/>
          </w:tcPr>
          <w:p w:rsidR="00012C5E" w:rsidRPr="003C2346" w:rsidRDefault="008F4261">
            <w:pPr>
              <w:pStyle w:val="TableParagraph"/>
              <w:spacing w:before="14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长：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170mm</w:t>
            </w:r>
          </w:p>
        </w:tc>
        <w:tc>
          <w:tcPr>
            <w:tcW w:w="629" w:type="pct"/>
          </w:tcPr>
          <w:p w:rsidR="00012C5E" w:rsidRPr="003C2346" w:rsidRDefault="008F4261">
            <w:pPr>
              <w:pStyle w:val="TableParagraph"/>
              <w:spacing w:before="14" w:line="240" w:lineRule="atLeast"/>
              <w:ind w:left="6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</w:tr>
      <w:tr w:rsidR="00012C5E" w:rsidRPr="003C2346">
        <w:trPr>
          <w:trHeight w:val="239"/>
        </w:trPr>
        <w:tc>
          <w:tcPr>
            <w:tcW w:w="734" w:type="pct"/>
            <w:vMerge/>
            <w:tcBorders>
              <w:top w:val="nil"/>
            </w:tcBorders>
          </w:tcPr>
          <w:p w:rsidR="00012C5E" w:rsidRPr="003C2346" w:rsidRDefault="00012C5E">
            <w:pPr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737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辅助用具：茶匙架</w:t>
            </w:r>
          </w:p>
        </w:tc>
        <w:tc>
          <w:tcPr>
            <w:tcW w:w="1897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长：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40mm</w:t>
            </w:r>
          </w:p>
        </w:tc>
        <w:tc>
          <w:tcPr>
            <w:tcW w:w="629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6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</w:tr>
      <w:tr w:rsidR="00012C5E" w:rsidRPr="003C2346">
        <w:trPr>
          <w:trHeight w:val="239"/>
        </w:trPr>
        <w:tc>
          <w:tcPr>
            <w:tcW w:w="734" w:type="pct"/>
            <w:vMerge/>
            <w:tcBorders>
              <w:top w:val="nil"/>
            </w:tcBorders>
          </w:tcPr>
          <w:p w:rsidR="00012C5E" w:rsidRPr="003C2346" w:rsidRDefault="00012C5E">
            <w:pPr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737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辅助用具：茶巾</w:t>
            </w:r>
          </w:p>
        </w:tc>
        <w:tc>
          <w:tcPr>
            <w:tcW w:w="1897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长：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300mm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，宽：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300mm</w:t>
            </w:r>
          </w:p>
        </w:tc>
        <w:tc>
          <w:tcPr>
            <w:tcW w:w="629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6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</w:tr>
      <w:tr w:rsidR="00012C5E" w:rsidRPr="003C2346">
        <w:trPr>
          <w:trHeight w:val="239"/>
        </w:trPr>
        <w:tc>
          <w:tcPr>
            <w:tcW w:w="734" w:type="pct"/>
            <w:vMerge/>
            <w:tcBorders>
              <w:top w:val="nil"/>
            </w:tcBorders>
          </w:tcPr>
          <w:p w:rsidR="00012C5E" w:rsidRPr="003C2346" w:rsidRDefault="00012C5E">
            <w:pPr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737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备选用具：奉茶盘</w:t>
            </w:r>
          </w:p>
        </w:tc>
        <w:tc>
          <w:tcPr>
            <w:tcW w:w="1897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长：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300mm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，宽：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200mm</w:t>
            </w:r>
          </w:p>
        </w:tc>
        <w:tc>
          <w:tcPr>
            <w:tcW w:w="629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6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</w:tr>
    </w:tbl>
    <w:p w:rsidR="00012C5E" w:rsidRPr="003C2346" w:rsidRDefault="008F4261" w:rsidP="003C2346">
      <w:pPr>
        <w:pStyle w:val="a0"/>
        <w:spacing w:before="5" w:line="360" w:lineRule="auto"/>
        <w:ind w:right="1997"/>
        <w:rPr>
          <w:rFonts w:asciiTheme="minorEastAsia" w:eastAsiaTheme="minorEastAsia" w:hAnsiTheme="minorEastAsia" w:cstheme="minorEastAsia"/>
          <w:bCs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 xml:space="preserve">3.2.2 </w:t>
      </w:r>
      <w:r w:rsidRPr="003C2346">
        <w:rPr>
          <w:rFonts w:asciiTheme="minorEastAsia" w:eastAsiaTheme="minorEastAsia" w:hAnsiTheme="minorEastAsia" w:cstheme="minorEastAsia" w:hint="eastAsia"/>
          <w:bCs/>
          <w:sz w:val="24"/>
          <w:szCs w:val="24"/>
        </w:rPr>
        <w:t>自创茶艺使用设备及器具清单（表</w:t>
      </w:r>
      <w:r w:rsidRPr="003C2346">
        <w:rPr>
          <w:rFonts w:asciiTheme="minorEastAsia" w:eastAsiaTheme="minorEastAsia" w:hAnsiTheme="minorEastAsia" w:cstheme="minorEastAsia" w:hint="eastAsia"/>
          <w:bCs/>
          <w:sz w:val="24"/>
          <w:szCs w:val="24"/>
        </w:rPr>
        <w:t>2</w:t>
      </w:r>
      <w:r w:rsidRPr="003C2346">
        <w:rPr>
          <w:rFonts w:asciiTheme="minorEastAsia" w:eastAsiaTheme="minorEastAsia" w:hAnsiTheme="minorEastAsia" w:cstheme="minorEastAsia" w:hint="eastAsia"/>
          <w:bCs/>
          <w:sz w:val="24"/>
          <w:szCs w:val="24"/>
        </w:rPr>
        <w:t>）</w:t>
      </w:r>
    </w:p>
    <w:p w:rsidR="00012C5E" w:rsidRPr="003C2346" w:rsidRDefault="008F4261" w:rsidP="003C2346">
      <w:pPr>
        <w:pStyle w:val="a0"/>
        <w:spacing w:before="5" w:line="360" w:lineRule="auto"/>
        <w:ind w:right="2000"/>
        <w:jc w:val="center"/>
        <w:rPr>
          <w:rFonts w:asciiTheme="minorEastAsia" w:eastAsiaTheme="minorEastAsia" w:hAnsiTheme="minorEastAsia" w:cs="宋体"/>
          <w:b/>
          <w:sz w:val="24"/>
          <w:szCs w:val="24"/>
        </w:rPr>
      </w:pPr>
      <w:r w:rsidRPr="003C2346">
        <w:rPr>
          <w:rFonts w:asciiTheme="minorEastAsia" w:eastAsiaTheme="minorEastAsia" w:hAnsiTheme="minorEastAsia" w:hint="eastAsia"/>
          <w:spacing w:val="-3"/>
          <w:sz w:val="24"/>
          <w:szCs w:val="24"/>
        </w:rPr>
        <w:t xml:space="preserve">            </w:t>
      </w:r>
      <w:r w:rsidRPr="003C2346">
        <w:rPr>
          <w:rFonts w:asciiTheme="minorEastAsia" w:eastAsiaTheme="minorEastAsia" w:hAnsiTheme="minorEastAsia" w:hint="eastAsia"/>
          <w:spacing w:val="-3"/>
          <w:sz w:val="24"/>
          <w:szCs w:val="24"/>
        </w:rPr>
        <w:t>表</w:t>
      </w:r>
      <w:r w:rsidRPr="003C2346">
        <w:rPr>
          <w:rFonts w:asciiTheme="minorEastAsia" w:eastAsiaTheme="minorEastAsia" w:hAnsiTheme="minorEastAsia" w:hint="eastAsia"/>
          <w:spacing w:val="-3"/>
          <w:sz w:val="24"/>
          <w:szCs w:val="24"/>
        </w:rPr>
        <w:t xml:space="preserve">2  </w:t>
      </w:r>
      <w:r w:rsidRPr="003C2346">
        <w:rPr>
          <w:rFonts w:asciiTheme="minorEastAsia" w:eastAsiaTheme="minorEastAsia" w:hAnsiTheme="minorEastAsia" w:hint="eastAsia"/>
          <w:spacing w:val="-3"/>
          <w:sz w:val="24"/>
          <w:szCs w:val="24"/>
        </w:rPr>
        <w:t>自创</w:t>
      </w:r>
      <w:r w:rsidRPr="003C2346">
        <w:rPr>
          <w:rFonts w:asciiTheme="minorEastAsia" w:eastAsiaTheme="minorEastAsia" w:hAnsiTheme="minorEastAsia" w:hint="eastAsia"/>
          <w:spacing w:val="-3"/>
          <w:sz w:val="24"/>
          <w:szCs w:val="24"/>
        </w:rPr>
        <w:t>茶</w:t>
      </w:r>
      <w:r w:rsidRPr="003C2346">
        <w:rPr>
          <w:rFonts w:asciiTheme="minorEastAsia" w:eastAsiaTheme="minorEastAsia" w:hAnsiTheme="minorEastAsia" w:hint="eastAsia"/>
          <w:sz w:val="24"/>
          <w:szCs w:val="24"/>
        </w:rPr>
        <w:t>艺</w:t>
      </w:r>
      <w:r w:rsidRPr="003C2346">
        <w:rPr>
          <w:rFonts w:asciiTheme="minorEastAsia" w:eastAsiaTheme="minorEastAsia" w:hAnsiTheme="minorEastAsia" w:hint="eastAsia"/>
          <w:spacing w:val="-3"/>
          <w:sz w:val="24"/>
          <w:szCs w:val="24"/>
        </w:rPr>
        <w:t>使</w:t>
      </w:r>
      <w:r w:rsidRPr="003C2346">
        <w:rPr>
          <w:rFonts w:asciiTheme="minorEastAsia" w:eastAsiaTheme="minorEastAsia" w:hAnsiTheme="minorEastAsia" w:hint="eastAsia"/>
          <w:sz w:val="24"/>
          <w:szCs w:val="24"/>
        </w:rPr>
        <w:t>用</w:t>
      </w:r>
      <w:r w:rsidRPr="003C2346">
        <w:rPr>
          <w:rFonts w:asciiTheme="minorEastAsia" w:eastAsiaTheme="minorEastAsia" w:hAnsiTheme="minorEastAsia" w:hint="eastAsia"/>
          <w:spacing w:val="-3"/>
          <w:sz w:val="24"/>
          <w:szCs w:val="24"/>
        </w:rPr>
        <w:t>设</w:t>
      </w:r>
      <w:r w:rsidRPr="003C2346">
        <w:rPr>
          <w:rFonts w:asciiTheme="minorEastAsia" w:eastAsiaTheme="minorEastAsia" w:hAnsiTheme="minorEastAsia" w:hint="eastAsia"/>
          <w:sz w:val="24"/>
          <w:szCs w:val="24"/>
        </w:rPr>
        <w:t>备</w:t>
      </w:r>
      <w:r w:rsidRPr="003C2346">
        <w:rPr>
          <w:rFonts w:asciiTheme="minorEastAsia" w:eastAsiaTheme="minorEastAsia" w:hAnsiTheme="minorEastAsia" w:hint="eastAsia"/>
          <w:spacing w:val="-3"/>
          <w:sz w:val="24"/>
          <w:szCs w:val="24"/>
        </w:rPr>
        <w:t>清</w:t>
      </w:r>
      <w:r w:rsidRPr="003C2346">
        <w:rPr>
          <w:rFonts w:asciiTheme="minorEastAsia" w:eastAsiaTheme="minorEastAsia" w:hAnsiTheme="minorEastAsia" w:hint="eastAsia"/>
          <w:sz w:val="24"/>
          <w:szCs w:val="24"/>
        </w:rPr>
        <w:t>单</w:t>
      </w:r>
    </w:p>
    <w:tbl>
      <w:tblPr>
        <w:tblStyle w:val="TableNormal"/>
        <w:tblW w:w="5008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18"/>
        <w:gridCol w:w="3356"/>
        <w:gridCol w:w="3663"/>
        <w:gridCol w:w="6"/>
        <w:gridCol w:w="1210"/>
        <w:gridCol w:w="10"/>
      </w:tblGrid>
      <w:tr w:rsidR="00012C5E" w:rsidRPr="003C2346">
        <w:trPr>
          <w:gridAfter w:val="1"/>
          <w:wAfter w:w="5" w:type="pct"/>
          <w:trHeight w:val="239"/>
        </w:trPr>
        <w:tc>
          <w:tcPr>
            <w:tcW w:w="733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529" w:right="520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种类</w:t>
            </w:r>
          </w:p>
        </w:tc>
        <w:tc>
          <w:tcPr>
            <w:tcW w:w="1736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343" w:right="1336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设备名称</w:t>
            </w:r>
          </w:p>
        </w:tc>
        <w:tc>
          <w:tcPr>
            <w:tcW w:w="1896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Chars="548" w:left="1151" w:rightChars="600" w:right="1260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规格型号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（参考）</w:t>
            </w:r>
          </w:p>
        </w:tc>
        <w:tc>
          <w:tcPr>
            <w:tcW w:w="628" w:type="pct"/>
            <w:gridSpan w:val="2"/>
          </w:tcPr>
          <w:p w:rsidR="00012C5E" w:rsidRPr="003C2346" w:rsidRDefault="008F4261">
            <w:pPr>
              <w:pStyle w:val="TableParagraph"/>
              <w:spacing w:before="11" w:line="240" w:lineRule="atLeast"/>
              <w:ind w:left="243" w:right="237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每组</w:t>
            </w:r>
          </w:p>
          <w:p w:rsidR="00012C5E" w:rsidRPr="003C2346" w:rsidRDefault="008F4261">
            <w:pPr>
              <w:pStyle w:val="TableParagraph"/>
              <w:spacing w:before="11" w:line="240" w:lineRule="atLeast"/>
              <w:ind w:left="243" w:right="237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数量</w:t>
            </w:r>
          </w:p>
        </w:tc>
      </w:tr>
      <w:tr w:rsidR="00012C5E" w:rsidRPr="003C2346">
        <w:trPr>
          <w:trHeight w:val="239"/>
        </w:trPr>
        <w:tc>
          <w:tcPr>
            <w:tcW w:w="734" w:type="pct"/>
            <w:vMerge w:val="restart"/>
          </w:tcPr>
          <w:p w:rsidR="00012C5E" w:rsidRPr="003C2346" w:rsidRDefault="008F4261">
            <w:pPr>
              <w:pStyle w:val="TableParagraph"/>
              <w:spacing w:before="136" w:line="240" w:lineRule="atLeas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茶艺桌、凳</w:t>
            </w:r>
          </w:p>
        </w:tc>
        <w:tc>
          <w:tcPr>
            <w:tcW w:w="1737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7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茶艺桌</w:t>
            </w:r>
          </w:p>
        </w:tc>
        <w:tc>
          <w:tcPr>
            <w:tcW w:w="1898" w:type="pct"/>
            <w:gridSpan w:val="2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长：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4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00mm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，宽：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8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00mm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，高：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650mm</w:t>
            </w:r>
          </w:p>
        </w:tc>
        <w:tc>
          <w:tcPr>
            <w:tcW w:w="629" w:type="pct"/>
            <w:gridSpan w:val="2"/>
          </w:tcPr>
          <w:p w:rsidR="00012C5E" w:rsidRPr="003C2346" w:rsidRDefault="008F4261">
            <w:pPr>
              <w:pStyle w:val="TableParagraph"/>
              <w:spacing w:before="12" w:line="240" w:lineRule="atLeast"/>
              <w:ind w:left="6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</w:tr>
      <w:tr w:rsidR="00012C5E" w:rsidRPr="003C2346">
        <w:trPr>
          <w:trHeight w:val="239"/>
        </w:trPr>
        <w:tc>
          <w:tcPr>
            <w:tcW w:w="734" w:type="pct"/>
            <w:vMerge/>
          </w:tcPr>
          <w:p w:rsidR="00012C5E" w:rsidRPr="003C2346" w:rsidRDefault="00012C5E">
            <w:pPr>
              <w:pStyle w:val="TableParagraph"/>
              <w:spacing w:before="136" w:line="240" w:lineRule="atLeast"/>
              <w:ind w:left="278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737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7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茶艺凳</w:t>
            </w:r>
          </w:p>
        </w:tc>
        <w:tc>
          <w:tcPr>
            <w:tcW w:w="1898" w:type="pct"/>
            <w:gridSpan w:val="2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7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长：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400mm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，宽：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300mm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，高：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400mm</w:t>
            </w:r>
          </w:p>
        </w:tc>
        <w:tc>
          <w:tcPr>
            <w:tcW w:w="629" w:type="pct"/>
            <w:gridSpan w:val="2"/>
          </w:tcPr>
          <w:p w:rsidR="00012C5E" w:rsidRPr="003C2346" w:rsidRDefault="008F4261">
            <w:pPr>
              <w:pStyle w:val="TableParagraph"/>
              <w:spacing w:before="12" w:line="240" w:lineRule="atLeast"/>
              <w:ind w:left="6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</w:tr>
    </w:tbl>
    <w:p w:rsidR="00012C5E" w:rsidRPr="003C2346" w:rsidRDefault="00012C5E">
      <w:pPr>
        <w:adjustRightInd w:val="0"/>
        <w:snapToGrid w:val="0"/>
        <w:spacing w:line="240" w:lineRule="atLeast"/>
        <w:jc w:val="left"/>
        <w:rPr>
          <w:rFonts w:asciiTheme="minorEastAsia" w:eastAsiaTheme="minorEastAsia" w:hAnsiTheme="minorEastAsia" w:cs="宋体"/>
          <w:color w:val="000000"/>
          <w:kern w:val="0"/>
          <w:sz w:val="24"/>
          <w:szCs w:val="24"/>
        </w:rPr>
      </w:pPr>
    </w:p>
    <w:p w:rsidR="00012C5E" w:rsidRPr="003C2346" w:rsidRDefault="008F4261" w:rsidP="003C2346">
      <w:pPr>
        <w:widowControl/>
        <w:shd w:val="clear" w:color="auto" w:fill="FFFFFF"/>
        <w:spacing w:line="360" w:lineRule="auto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lastRenderedPageBreak/>
        <w:t>3.2.2.1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自创茶艺的服装、茶具、茶叶、水、背景音乐、视频、茶席设计所需用品等选手赛前自行准备。</w:t>
      </w:r>
    </w:p>
    <w:p w:rsidR="00012C5E" w:rsidRPr="003C2346" w:rsidRDefault="008F4261" w:rsidP="003C2346">
      <w:pPr>
        <w:widowControl/>
        <w:shd w:val="clear" w:color="auto" w:fill="FFFFFF"/>
        <w:spacing w:line="360" w:lineRule="auto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3.2.2.2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选手对参赛自创茶艺的主题创意加以说明。现场提交自创茶艺文案简介。说明稿须打印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10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份，在比赛检录时交给检录裁判。</w:t>
      </w:r>
    </w:p>
    <w:p w:rsidR="00012C5E" w:rsidRPr="003C2346" w:rsidRDefault="008F4261" w:rsidP="003C2346">
      <w:pPr>
        <w:pStyle w:val="a0"/>
        <w:spacing w:beforeLines="50" w:line="360" w:lineRule="auto"/>
        <w:ind w:right="1996"/>
        <w:rPr>
          <w:rFonts w:asciiTheme="minorEastAsia" w:eastAsiaTheme="minorEastAsia" w:hAnsiTheme="minorEastAsia" w:cstheme="minorEastAsia"/>
          <w:bCs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 xml:space="preserve">3.2.3 </w:t>
      </w:r>
      <w:r w:rsidRPr="003C2346">
        <w:rPr>
          <w:rFonts w:asciiTheme="minorEastAsia" w:eastAsiaTheme="minorEastAsia" w:hAnsiTheme="minorEastAsia" w:cstheme="minorEastAsia" w:hint="eastAsia"/>
          <w:bCs/>
          <w:sz w:val="24"/>
          <w:szCs w:val="24"/>
        </w:rPr>
        <w:t>茶汤质量比拼使用设备及器具清单（表</w:t>
      </w:r>
      <w:r w:rsidRPr="003C2346">
        <w:rPr>
          <w:rFonts w:asciiTheme="minorEastAsia" w:eastAsiaTheme="minorEastAsia" w:hAnsiTheme="minorEastAsia" w:cstheme="minorEastAsia" w:hint="eastAsia"/>
          <w:bCs/>
          <w:sz w:val="24"/>
          <w:szCs w:val="24"/>
        </w:rPr>
        <w:t>3</w:t>
      </w:r>
      <w:r w:rsidRPr="003C2346">
        <w:rPr>
          <w:rFonts w:asciiTheme="minorEastAsia" w:eastAsiaTheme="minorEastAsia" w:hAnsiTheme="minorEastAsia" w:cstheme="minorEastAsia" w:hint="eastAsia"/>
          <w:bCs/>
          <w:sz w:val="24"/>
          <w:szCs w:val="24"/>
        </w:rPr>
        <w:t>）</w:t>
      </w:r>
    </w:p>
    <w:p w:rsidR="00012C5E" w:rsidRPr="003C2346" w:rsidRDefault="008F4261" w:rsidP="003C2346">
      <w:pPr>
        <w:pStyle w:val="a0"/>
        <w:spacing w:beforeLines="50" w:line="360" w:lineRule="auto"/>
        <w:ind w:right="1996"/>
        <w:jc w:val="center"/>
        <w:rPr>
          <w:rFonts w:asciiTheme="minorEastAsia" w:eastAsiaTheme="minorEastAsia" w:hAnsiTheme="minorEastAsia" w:cstheme="minorEastAsia"/>
          <w:b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表</w:t>
      </w: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3</w:t>
      </w: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ab/>
      </w: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茶汤质量比拼使用设备及器具清单</w:t>
      </w:r>
    </w:p>
    <w:p w:rsidR="00012C5E" w:rsidRPr="003C2346" w:rsidRDefault="00012C5E">
      <w:pPr>
        <w:pStyle w:val="a0"/>
        <w:spacing w:before="5" w:line="240" w:lineRule="atLeast"/>
        <w:ind w:right="1997"/>
        <w:rPr>
          <w:rFonts w:asciiTheme="minorEastAsia" w:eastAsiaTheme="minorEastAsia" w:hAnsiTheme="minorEastAsia"/>
          <w:sz w:val="24"/>
          <w:szCs w:val="24"/>
        </w:rPr>
      </w:pPr>
    </w:p>
    <w:tbl>
      <w:tblPr>
        <w:tblStyle w:val="TableNormal"/>
        <w:tblW w:w="4999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23"/>
        <w:gridCol w:w="3834"/>
        <w:gridCol w:w="4189"/>
      </w:tblGrid>
      <w:tr w:rsidR="00012C5E" w:rsidRPr="003C2346">
        <w:trPr>
          <w:trHeight w:val="239"/>
        </w:trPr>
        <w:tc>
          <w:tcPr>
            <w:tcW w:w="841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409" w:right="403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种类</w:t>
            </w:r>
          </w:p>
        </w:tc>
        <w:tc>
          <w:tcPr>
            <w:tcW w:w="1987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489" w:right="1478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设备</w:t>
            </w:r>
          </w:p>
          <w:p w:rsidR="00012C5E" w:rsidRPr="003C2346" w:rsidRDefault="008F4261">
            <w:pPr>
              <w:pStyle w:val="TableParagraph"/>
              <w:spacing w:before="11" w:line="240" w:lineRule="atLeast"/>
              <w:ind w:left="1489" w:right="1478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名称</w:t>
            </w:r>
          </w:p>
        </w:tc>
        <w:tc>
          <w:tcPr>
            <w:tcW w:w="2171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Chars="741" w:left="1556" w:rightChars="700" w:right="1470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规格型号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（参考）</w:t>
            </w:r>
          </w:p>
        </w:tc>
      </w:tr>
      <w:tr w:rsidR="00012C5E" w:rsidRPr="003C2346">
        <w:trPr>
          <w:trHeight w:val="239"/>
        </w:trPr>
        <w:tc>
          <w:tcPr>
            <w:tcW w:w="841" w:type="pct"/>
            <w:vMerge w:val="restart"/>
          </w:tcPr>
          <w:p w:rsidR="00012C5E" w:rsidRPr="003C2346" w:rsidRDefault="008F4261">
            <w:pPr>
              <w:pStyle w:val="TableParagraph"/>
              <w:spacing w:before="136" w:line="240" w:lineRule="atLeast"/>
              <w:ind w:left="340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茶艺桌、凳</w:t>
            </w:r>
          </w:p>
        </w:tc>
        <w:tc>
          <w:tcPr>
            <w:tcW w:w="1987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茶艺桌</w:t>
            </w:r>
          </w:p>
        </w:tc>
        <w:tc>
          <w:tcPr>
            <w:tcW w:w="2171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长：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1800mm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，宽：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900mm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，高：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650mm</w:t>
            </w:r>
          </w:p>
        </w:tc>
      </w:tr>
      <w:tr w:rsidR="00012C5E" w:rsidRPr="003C2346">
        <w:trPr>
          <w:trHeight w:val="239"/>
        </w:trPr>
        <w:tc>
          <w:tcPr>
            <w:tcW w:w="841" w:type="pct"/>
            <w:vMerge/>
            <w:tcBorders>
              <w:top w:val="nil"/>
            </w:tcBorders>
          </w:tcPr>
          <w:p w:rsidR="00012C5E" w:rsidRPr="003C2346" w:rsidRDefault="00012C5E">
            <w:pPr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987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茶艺凳</w:t>
            </w:r>
          </w:p>
        </w:tc>
        <w:tc>
          <w:tcPr>
            <w:tcW w:w="2171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长：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400mm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，宽：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300mm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，高：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400mm</w:t>
            </w:r>
          </w:p>
        </w:tc>
      </w:tr>
      <w:tr w:rsidR="00012C5E" w:rsidRPr="003C2346">
        <w:trPr>
          <w:trHeight w:val="242"/>
        </w:trPr>
        <w:tc>
          <w:tcPr>
            <w:tcW w:w="841" w:type="pct"/>
            <w:vMerge w:val="restart"/>
          </w:tcPr>
          <w:p w:rsidR="00012C5E" w:rsidRPr="003C2346" w:rsidRDefault="00012C5E">
            <w:pPr>
              <w:pStyle w:val="TableParagraph"/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012C5E" w:rsidRPr="003C2346" w:rsidRDefault="00012C5E">
            <w:pPr>
              <w:pStyle w:val="TableParagraph"/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012C5E" w:rsidRPr="003C2346" w:rsidRDefault="008F4261">
            <w:pPr>
              <w:pStyle w:val="TableParagraph"/>
              <w:spacing w:before="1" w:line="240" w:lineRule="atLeast"/>
              <w:ind w:left="42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泡茶用具</w:t>
            </w:r>
          </w:p>
        </w:tc>
        <w:tc>
          <w:tcPr>
            <w:tcW w:w="1987" w:type="pct"/>
          </w:tcPr>
          <w:p w:rsidR="00012C5E" w:rsidRPr="003C2346" w:rsidRDefault="008F4261">
            <w:pPr>
              <w:pStyle w:val="TableParagraph"/>
              <w:spacing w:before="14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白瓷壶</w:t>
            </w:r>
          </w:p>
        </w:tc>
        <w:tc>
          <w:tcPr>
            <w:tcW w:w="2171" w:type="pct"/>
          </w:tcPr>
          <w:p w:rsidR="00012C5E" w:rsidRPr="003C2346" w:rsidRDefault="008F4261">
            <w:pPr>
              <w:pStyle w:val="TableParagraph"/>
              <w:spacing w:before="14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容量：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140m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l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、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160m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l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、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200m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l</w:t>
            </w:r>
          </w:p>
        </w:tc>
      </w:tr>
      <w:tr w:rsidR="00012C5E" w:rsidRPr="003C2346">
        <w:trPr>
          <w:trHeight w:val="239"/>
        </w:trPr>
        <w:tc>
          <w:tcPr>
            <w:tcW w:w="841" w:type="pct"/>
            <w:vMerge/>
            <w:tcBorders>
              <w:top w:val="nil"/>
            </w:tcBorders>
          </w:tcPr>
          <w:p w:rsidR="00012C5E" w:rsidRPr="003C2346" w:rsidRDefault="00012C5E">
            <w:pPr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987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玻璃壶</w:t>
            </w:r>
          </w:p>
        </w:tc>
        <w:tc>
          <w:tcPr>
            <w:tcW w:w="2171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容量：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140m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l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、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160m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l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、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200m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l</w:t>
            </w:r>
          </w:p>
        </w:tc>
      </w:tr>
      <w:tr w:rsidR="00012C5E" w:rsidRPr="003C2346">
        <w:trPr>
          <w:trHeight w:val="239"/>
        </w:trPr>
        <w:tc>
          <w:tcPr>
            <w:tcW w:w="841" w:type="pct"/>
            <w:vMerge/>
            <w:tcBorders>
              <w:top w:val="nil"/>
            </w:tcBorders>
          </w:tcPr>
          <w:p w:rsidR="00012C5E" w:rsidRPr="003C2346" w:rsidRDefault="00012C5E">
            <w:pPr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987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紫砂壶</w:t>
            </w:r>
          </w:p>
        </w:tc>
        <w:tc>
          <w:tcPr>
            <w:tcW w:w="2171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容量：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110m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l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、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130m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l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、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160m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l</w:t>
            </w:r>
          </w:p>
        </w:tc>
      </w:tr>
      <w:tr w:rsidR="00012C5E" w:rsidRPr="003C2346">
        <w:trPr>
          <w:trHeight w:val="239"/>
        </w:trPr>
        <w:tc>
          <w:tcPr>
            <w:tcW w:w="841" w:type="pct"/>
            <w:vMerge/>
            <w:tcBorders>
              <w:top w:val="nil"/>
            </w:tcBorders>
          </w:tcPr>
          <w:p w:rsidR="00012C5E" w:rsidRPr="003C2346" w:rsidRDefault="00012C5E">
            <w:pPr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987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白瓷盖碗</w:t>
            </w:r>
          </w:p>
        </w:tc>
        <w:tc>
          <w:tcPr>
            <w:tcW w:w="2171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容量：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140m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l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、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160m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l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、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180m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l</w:t>
            </w:r>
          </w:p>
        </w:tc>
      </w:tr>
      <w:tr w:rsidR="00012C5E" w:rsidRPr="003C2346">
        <w:trPr>
          <w:trHeight w:val="239"/>
        </w:trPr>
        <w:tc>
          <w:tcPr>
            <w:tcW w:w="841" w:type="pct"/>
            <w:vMerge/>
            <w:tcBorders>
              <w:top w:val="nil"/>
            </w:tcBorders>
          </w:tcPr>
          <w:p w:rsidR="00012C5E" w:rsidRPr="003C2346" w:rsidRDefault="00012C5E">
            <w:pPr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987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玻璃盖碗</w:t>
            </w:r>
          </w:p>
        </w:tc>
        <w:tc>
          <w:tcPr>
            <w:tcW w:w="2171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容量：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140m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l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、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160m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l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、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180m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l</w:t>
            </w:r>
          </w:p>
        </w:tc>
      </w:tr>
      <w:tr w:rsidR="00012C5E" w:rsidRPr="003C2346">
        <w:trPr>
          <w:trHeight w:val="239"/>
        </w:trPr>
        <w:tc>
          <w:tcPr>
            <w:tcW w:w="841" w:type="pct"/>
            <w:vMerge w:val="restart"/>
          </w:tcPr>
          <w:p w:rsidR="00012C5E" w:rsidRPr="003C2346" w:rsidRDefault="00012C5E">
            <w:pPr>
              <w:pStyle w:val="TableParagraph"/>
              <w:spacing w:before="7"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012C5E" w:rsidRPr="003C2346" w:rsidRDefault="008F4261">
            <w:pPr>
              <w:pStyle w:val="TableParagraph"/>
              <w:spacing w:line="240" w:lineRule="atLeast"/>
              <w:ind w:left="42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盛汤用具</w:t>
            </w:r>
          </w:p>
        </w:tc>
        <w:tc>
          <w:tcPr>
            <w:tcW w:w="1987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白瓷茶海</w:t>
            </w:r>
          </w:p>
        </w:tc>
        <w:tc>
          <w:tcPr>
            <w:tcW w:w="2171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容量：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200m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l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、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250m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l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、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300m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l</w:t>
            </w:r>
          </w:p>
        </w:tc>
      </w:tr>
      <w:tr w:rsidR="00012C5E" w:rsidRPr="003C2346">
        <w:trPr>
          <w:trHeight w:val="242"/>
        </w:trPr>
        <w:tc>
          <w:tcPr>
            <w:tcW w:w="841" w:type="pct"/>
            <w:vMerge/>
            <w:tcBorders>
              <w:top w:val="nil"/>
            </w:tcBorders>
          </w:tcPr>
          <w:p w:rsidR="00012C5E" w:rsidRPr="003C2346" w:rsidRDefault="00012C5E">
            <w:pPr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987" w:type="pct"/>
          </w:tcPr>
          <w:p w:rsidR="00012C5E" w:rsidRPr="003C2346" w:rsidRDefault="008F4261">
            <w:pPr>
              <w:pStyle w:val="TableParagraph"/>
              <w:spacing w:before="14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玻璃茶海</w:t>
            </w:r>
          </w:p>
        </w:tc>
        <w:tc>
          <w:tcPr>
            <w:tcW w:w="2171" w:type="pct"/>
          </w:tcPr>
          <w:p w:rsidR="00012C5E" w:rsidRPr="003C2346" w:rsidRDefault="008F4261">
            <w:pPr>
              <w:pStyle w:val="TableParagraph"/>
              <w:spacing w:before="14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容量：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200m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l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、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250m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l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、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300m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l</w:t>
            </w:r>
          </w:p>
        </w:tc>
      </w:tr>
      <w:tr w:rsidR="00012C5E" w:rsidRPr="003C2346">
        <w:trPr>
          <w:trHeight w:val="239"/>
        </w:trPr>
        <w:tc>
          <w:tcPr>
            <w:tcW w:w="841" w:type="pct"/>
            <w:vMerge/>
            <w:tcBorders>
              <w:top w:val="nil"/>
            </w:tcBorders>
          </w:tcPr>
          <w:p w:rsidR="00012C5E" w:rsidRPr="003C2346" w:rsidRDefault="00012C5E">
            <w:pPr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987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紫砂茶海</w:t>
            </w:r>
          </w:p>
        </w:tc>
        <w:tc>
          <w:tcPr>
            <w:tcW w:w="2171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容量：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200m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l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、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250m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l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、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300m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l</w:t>
            </w:r>
          </w:p>
        </w:tc>
      </w:tr>
      <w:tr w:rsidR="00012C5E" w:rsidRPr="003C2346">
        <w:trPr>
          <w:trHeight w:val="239"/>
        </w:trPr>
        <w:tc>
          <w:tcPr>
            <w:tcW w:w="841" w:type="pct"/>
            <w:vMerge w:val="restart"/>
          </w:tcPr>
          <w:p w:rsidR="00012C5E" w:rsidRPr="003C2346" w:rsidRDefault="00012C5E">
            <w:pPr>
              <w:pStyle w:val="TableParagraph"/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012C5E" w:rsidRPr="003C2346" w:rsidRDefault="008F4261">
            <w:pPr>
              <w:pStyle w:val="TableParagraph"/>
              <w:spacing w:before="156" w:line="240" w:lineRule="atLeast"/>
              <w:ind w:left="42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品茶用具</w:t>
            </w:r>
          </w:p>
        </w:tc>
        <w:tc>
          <w:tcPr>
            <w:tcW w:w="1987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白瓷品茗杯</w:t>
            </w:r>
          </w:p>
        </w:tc>
        <w:tc>
          <w:tcPr>
            <w:tcW w:w="2171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容量：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25m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l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、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30m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l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、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50m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l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、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70m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l</w:t>
            </w:r>
          </w:p>
        </w:tc>
      </w:tr>
      <w:tr w:rsidR="00012C5E" w:rsidRPr="003C2346">
        <w:trPr>
          <w:trHeight w:val="240"/>
        </w:trPr>
        <w:tc>
          <w:tcPr>
            <w:tcW w:w="841" w:type="pct"/>
            <w:vMerge/>
            <w:tcBorders>
              <w:top w:val="nil"/>
            </w:tcBorders>
          </w:tcPr>
          <w:p w:rsidR="00012C5E" w:rsidRPr="003C2346" w:rsidRDefault="00012C5E">
            <w:pPr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987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玻璃品茗杯</w:t>
            </w:r>
          </w:p>
        </w:tc>
        <w:tc>
          <w:tcPr>
            <w:tcW w:w="2171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容量：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25m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l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、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30m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l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、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50m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l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、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70m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l</w:t>
            </w:r>
          </w:p>
        </w:tc>
      </w:tr>
      <w:tr w:rsidR="00012C5E" w:rsidRPr="003C2346">
        <w:trPr>
          <w:trHeight w:val="239"/>
        </w:trPr>
        <w:tc>
          <w:tcPr>
            <w:tcW w:w="841" w:type="pct"/>
            <w:vMerge/>
            <w:tcBorders>
              <w:top w:val="nil"/>
            </w:tcBorders>
          </w:tcPr>
          <w:p w:rsidR="00012C5E" w:rsidRPr="003C2346" w:rsidRDefault="00012C5E">
            <w:pPr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987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紫砂品茗杯</w:t>
            </w:r>
          </w:p>
        </w:tc>
        <w:tc>
          <w:tcPr>
            <w:tcW w:w="2171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容量：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25m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l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、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30m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l</w:t>
            </w:r>
          </w:p>
        </w:tc>
      </w:tr>
      <w:tr w:rsidR="00012C5E" w:rsidRPr="003C2346">
        <w:trPr>
          <w:trHeight w:val="239"/>
        </w:trPr>
        <w:tc>
          <w:tcPr>
            <w:tcW w:w="841" w:type="pct"/>
            <w:vMerge/>
            <w:tcBorders>
              <w:top w:val="nil"/>
            </w:tcBorders>
          </w:tcPr>
          <w:p w:rsidR="00012C5E" w:rsidRPr="003C2346" w:rsidRDefault="00012C5E">
            <w:pPr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987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紫砂闻香杯</w:t>
            </w:r>
          </w:p>
        </w:tc>
        <w:tc>
          <w:tcPr>
            <w:tcW w:w="2171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容量：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25m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l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、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30m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l</w:t>
            </w:r>
          </w:p>
        </w:tc>
      </w:tr>
      <w:tr w:rsidR="00012C5E" w:rsidRPr="003C2346">
        <w:trPr>
          <w:trHeight w:val="241"/>
        </w:trPr>
        <w:tc>
          <w:tcPr>
            <w:tcW w:w="841" w:type="pct"/>
            <w:vMerge w:val="restart"/>
          </w:tcPr>
          <w:p w:rsidR="00012C5E" w:rsidRPr="003C2346" w:rsidRDefault="008F4261">
            <w:pPr>
              <w:pStyle w:val="TableParagraph"/>
              <w:spacing w:before="139" w:line="240" w:lineRule="atLeast"/>
              <w:ind w:left="42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盛茶用具</w:t>
            </w:r>
          </w:p>
        </w:tc>
        <w:tc>
          <w:tcPr>
            <w:tcW w:w="1987" w:type="pct"/>
          </w:tcPr>
          <w:p w:rsidR="00012C5E" w:rsidRPr="003C2346" w:rsidRDefault="008F4261">
            <w:pPr>
              <w:pStyle w:val="TableParagraph"/>
              <w:spacing w:before="14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茶叶罐</w:t>
            </w:r>
          </w:p>
        </w:tc>
        <w:tc>
          <w:tcPr>
            <w:tcW w:w="2171" w:type="pct"/>
          </w:tcPr>
          <w:p w:rsidR="00012C5E" w:rsidRPr="003C2346" w:rsidRDefault="008F4261">
            <w:pPr>
              <w:pStyle w:val="TableParagraph"/>
              <w:spacing w:before="14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直径：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75mm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，高：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110mm</w:t>
            </w:r>
          </w:p>
        </w:tc>
      </w:tr>
      <w:tr w:rsidR="00012C5E" w:rsidRPr="003C2346">
        <w:trPr>
          <w:trHeight w:val="239"/>
        </w:trPr>
        <w:tc>
          <w:tcPr>
            <w:tcW w:w="841" w:type="pct"/>
            <w:vMerge/>
            <w:tcBorders>
              <w:top w:val="nil"/>
            </w:tcBorders>
          </w:tcPr>
          <w:p w:rsidR="00012C5E" w:rsidRPr="003C2346" w:rsidRDefault="00012C5E">
            <w:pPr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987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茶荷</w:t>
            </w:r>
          </w:p>
        </w:tc>
        <w:tc>
          <w:tcPr>
            <w:tcW w:w="2171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长：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100mm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，宽：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80mm</w:t>
            </w:r>
          </w:p>
        </w:tc>
      </w:tr>
      <w:tr w:rsidR="00012C5E" w:rsidRPr="003C2346">
        <w:trPr>
          <w:trHeight w:val="304"/>
        </w:trPr>
        <w:tc>
          <w:tcPr>
            <w:tcW w:w="841" w:type="pct"/>
          </w:tcPr>
          <w:p w:rsidR="00012C5E" w:rsidRPr="003C2346" w:rsidRDefault="008F4261">
            <w:pPr>
              <w:pStyle w:val="TableParagraph"/>
              <w:spacing w:before="45" w:line="240" w:lineRule="atLeast"/>
              <w:ind w:left="408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盛水用具</w:t>
            </w:r>
          </w:p>
        </w:tc>
        <w:tc>
          <w:tcPr>
            <w:tcW w:w="1987" w:type="pct"/>
          </w:tcPr>
          <w:p w:rsidR="00012C5E" w:rsidRPr="003C2346" w:rsidRDefault="008F4261">
            <w:pPr>
              <w:pStyle w:val="TableParagraph"/>
              <w:spacing w:before="45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水盂</w:t>
            </w:r>
          </w:p>
        </w:tc>
        <w:tc>
          <w:tcPr>
            <w:tcW w:w="2171" w:type="pct"/>
          </w:tcPr>
          <w:p w:rsidR="00012C5E" w:rsidRPr="003C2346" w:rsidRDefault="008F4261">
            <w:pPr>
              <w:pStyle w:val="TableParagraph"/>
              <w:spacing w:before="45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容量：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500m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l</w:t>
            </w:r>
          </w:p>
        </w:tc>
      </w:tr>
      <w:tr w:rsidR="00012C5E" w:rsidRPr="003C2346">
        <w:trPr>
          <w:trHeight w:val="242"/>
        </w:trPr>
        <w:tc>
          <w:tcPr>
            <w:tcW w:w="841" w:type="pct"/>
          </w:tcPr>
          <w:p w:rsidR="00012C5E" w:rsidRPr="003C2346" w:rsidRDefault="008F4261">
            <w:pPr>
              <w:pStyle w:val="TableParagraph"/>
              <w:spacing w:before="14" w:line="240" w:lineRule="atLeast"/>
              <w:ind w:left="408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过滤用具</w:t>
            </w:r>
          </w:p>
        </w:tc>
        <w:tc>
          <w:tcPr>
            <w:tcW w:w="1987" w:type="pct"/>
          </w:tcPr>
          <w:p w:rsidR="00012C5E" w:rsidRPr="003C2346" w:rsidRDefault="008F4261">
            <w:pPr>
              <w:pStyle w:val="TableParagraph"/>
              <w:spacing w:before="14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茶滤</w:t>
            </w:r>
          </w:p>
        </w:tc>
        <w:tc>
          <w:tcPr>
            <w:tcW w:w="2171" w:type="pct"/>
          </w:tcPr>
          <w:p w:rsidR="00012C5E" w:rsidRPr="003C2346" w:rsidRDefault="008F4261">
            <w:pPr>
              <w:pStyle w:val="TableParagraph"/>
              <w:spacing w:before="14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直径：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65mm</w:t>
            </w:r>
          </w:p>
        </w:tc>
      </w:tr>
      <w:tr w:rsidR="00012C5E" w:rsidRPr="003C2346">
        <w:trPr>
          <w:trHeight w:val="239"/>
        </w:trPr>
        <w:tc>
          <w:tcPr>
            <w:tcW w:w="841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408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煮水用具</w:t>
            </w:r>
          </w:p>
        </w:tc>
        <w:tc>
          <w:tcPr>
            <w:tcW w:w="1987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随手泡</w:t>
            </w:r>
          </w:p>
        </w:tc>
        <w:tc>
          <w:tcPr>
            <w:tcW w:w="2171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容量：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1200m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l</w:t>
            </w:r>
          </w:p>
        </w:tc>
      </w:tr>
      <w:tr w:rsidR="00012C5E" w:rsidRPr="003C2346">
        <w:trPr>
          <w:trHeight w:val="239"/>
        </w:trPr>
        <w:tc>
          <w:tcPr>
            <w:tcW w:w="841" w:type="pct"/>
            <w:vMerge w:val="restart"/>
          </w:tcPr>
          <w:p w:rsidR="00012C5E" w:rsidRPr="003C2346" w:rsidRDefault="00012C5E">
            <w:pPr>
              <w:pStyle w:val="TableParagraph"/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012C5E" w:rsidRPr="003C2346" w:rsidRDefault="00012C5E">
            <w:pPr>
              <w:pStyle w:val="TableParagraph"/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012C5E" w:rsidRPr="003C2346" w:rsidRDefault="00012C5E">
            <w:pPr>
              <w:pStyle w:val="TableParagraph"/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012C5E" w:rsidRPr="003C2346" w:rsidRDefault="00012C5E">
            <w:pPr>
              <w:pStyle w:val="TableParagraph"/>
              <w:spacing w:before="12"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012C5E" w:rsidRPr="003C2346" w:rsidRDefault="008F4261">
            <w:pPr>
              <w:pStyle w:val="TableParagraph"/>
              <w:spacing w:line="240" w:lineRule="atLeast"/>
              <w:ind w:left="42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辅助用具</w:t>
            </w:r>
          </w:p>
        </w:tc>
        <w:tc>
          <w:tcPr>
            <w:tcW w:w="1987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茶道组</w:t>
            </w:r>
          </w:p>
        </w:tc>
        <w:tc>
          <w:tcPr>
            <w:tcW w:w="2171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茶匙、茶则、茶针、茶漏、茶夹、茶匙筒</w:t>
            </w:r>
          </w:p>
        </w:tc>
      </w:tr>
      <w:tr w:rsidR="00012C5E" w:rsidRPr="003C2346">
        <w:trPr>
          <w:trHeight w:val="239"/>
        </w:trPr>
        <w:tc>
          <w:tcPr>
            <w:tcW w:w="841" w:type="pct"/>
            <w:vMerge/>
            <w:tcBorders>
              <w:top w:val="nil"/>
            </w:tcBorders>
          </w:tcPr>
          <w:p w:rsidR="00012C5E" w:rsidRPr="003C2346" w:rsidRDefault="00012C5E">
            <w:pPr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987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茶巾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(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白色、茶色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)</w:t>
            </w:r>
          </w:p>
        </w:tc>
        <w:tc>
          <w:tcPr>
            <w:tcW w:w="2171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长：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300mm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，宽：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300mm</w:t>
            </w:r>
          </w:p>
        </w:tc>
      </w:tr>
      <w:tr w:rsidR="00012C5E" w:rsidRPr="003C2346">
        <w:trPr>
          <w:trHeight w:val="268"/>
        </w:trPr>
        <w:tc>
          <w:tcPr>
            <w:tcW w:w="841" w:type="pct"/>
            <w:vMerge/>
            <w:tcBorders>
              <w:top w:val="nil"/>
            </w:tcBorders>
          </w:tcPr>
          <w:p w:rsidR="00012C5E" w:rsidRPr="003C2346" w:rsidRDefault="00012C5E">
            <w:pPr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987" w:type="pct"/>
          </w:tcPr>
          <w:p w:rsidR="00012C5E" w:rsidRPr="003C2346" w:rsidRDefault="008F4261">
            <w:pPr>
              <w:pStyle w:val="TableParagraph"/>
              <w:spacing w:before="26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茶匙架</w:t>
            </w:r>
          </w:p>
        </w:tc>
        <w:tc>
          <w:tcPr>
            <w:tcW w:w="2171" w:type="pct"/>
          </w:tcPr>
          <w:p w:rsidR="00012C5E" w:rsidRPr="003C2346" w:rsidRDefault="008F4261">
            <w:pPr>
              <w:pStyle w:val="TableParagraph"/>
              <w:spacing w:before="26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长：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40mm</w:t>
            </w:r>
          </w:p>
        </w:tc>
      </w:tr>
      <w:tr w:rsidR="00012C5E" w:rsidRPr="003C2346">
        <w:trPr>
          <w:trHeight w:val="239"/>
        </w:trPr>
        <w:tc>
          <w:tcPr>
            <w:tcW w:w="841" w:type="pct"/>
            <w:vMerge/>
            <w:tcBorders>
              <w:top w:val="nil"/>
            </w:tcBorders>
          </w:tcPr>
          <w:p w:rsidR="00012C5E" w:rsidRPr="003C2346" w:rsidRDefault="00012C5E">
            <w:pPr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987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盖置</w:t>
            </w:r>
          </w:p>
        </w:tc>
        <w:tc>
          <w:tcPr>
            <w:tcW w:w="2171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高：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40mm</w:t>
            </w:r>
          </w:p>
        </w:tc>
      </w:tr>
      <w:tr w:rsidR="00012C5E" w:rsidRPr="003C2346">
        <w:trPr>
          <w:trHeight w:val="239"/>
        </w:trPr>
        <w:tc>
          <w:tcPr>
            <w:tcW w:w="841" w:type="pct"/>
            <w:vMerge/>
            <w:tcBorders>
              <w:top w:val="nil"/>
            </w:tcBorders>
          </w:tcPr>
          <w:p w:rsidR="00012C5E" w:rsidRPr="003C2346" w:rsidRDefault="00012C5E">
            <w:pPr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987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杯垫</w:t>
            </w:r>
          </w:p>
        </w:tc>
        <w:tc>
          <w:tcPr>
            <w:tcW w:w="2171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圆形和方形（尺寸不限）</w:t>
            </w:r>
          </w:p>
        </w:tc>
      </w:tr>
      <w:tr w:rsidR="00012C5E" w:rsidRPr="003C2346">
        <w:trPr>
          <w:trHeight w:val="239"/>
        </w:trPr>
        <w:tc>
          <w:tcPr>
            <w:tcW w:w="841" w:type="pct"/>
            <w:vMerge/>
            <w:tcBorders>
              <w:top w:val="nil"/>
            </w:tcBorders>
          </w:tcPr>
          <w:p w:rsidR="00012C5E" w:rsidRPr="003C2346" w:rsidRDefault="00012C5E">
            <w:pPr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987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壶承</w:t>
            </w:r>
          </w:p>
        </w:tc>
        <w:tc>
          <w:tcPr>
            <w:tcW w:w="2171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圆形和方形（尺寸不限）</w:t>
            </w:r>
          </w:p>
        </w:tc>
      </w:tr>
      <w:tr w:rsidR="00012C5E" w:rsidRPr="003C2346">
        <w:trPr>
          <w:trHeight w:val="242"/>
        </w:trPr>
        <w:tc>
          <w:tcPr>
            <w:tcW w:w="841" w:type="pct"/>
            <w:vMerge/>
            <w:tcBorders>
              <w:top w:val="nil"/>
            </w:tcBorders>
          </w:tcPr>
          <w:p w:rsidR="00012C5E" w:rsidRPr="003C2346" w:rsidRDefault="00012C5E">
            <w:pPr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987" w:type="pct"/>
          </w:tcPr>
          <w:p w:rsidR="00012C5E" w:rsidRPr="003C2346" w:rsidRDefault="008F4261">
            <w:pPr>
              <w:pStyle w:val="TableParagraph"/>
              <w:spacing w:before="14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茶篮</w:t>
            </w:r>
          </w:p>
        </w:tc>
        <w:tc>
          <w:tcPr>
            <w:tcW w:w="2171" w:type="pct"/>
          </w:tcPr>
          <w:p w:rsidR="00012C5E" w:rsidRPr="003C2346" w:rsidRDefault="008F4261">
            <w:pPr>
              <w:pStyle w:val="TableParagraph"/>
              <w:spacing w:before="14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长：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450mm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，宽：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310mm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，高：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200mm</w:t>
            </w:r>
          </w:p>
        </w:tc>
      </w:tr>
      <w:tr w:rsidR="00012C5E" w:rsidRPr="003C2346">
        <w:trPr>
          <w:trHeight w:val="239"/>
        </w:trPr>
        <w:tc>
          <w:tcPr>
            <w:tcW w:w="841" w:type="pct"/>
            <w:vMerge/>
            <w:tcBorders>
              <w:top w:val="nil"/>
            </w:tcBorders>
          </w:tcPr>
          <w:p w:rsidR="00012C5E" w:rsidRPr="003C2346" w:rsidRDefault="00012C5E">
            <w:pPr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987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奉茶盘</w:t>
            </w:r>
          </w:p>
        </w:tc>
        <w:tc>
          <w:tcPr>
            <w:tcW w:w="2171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长：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300mm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，宽：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200mm</w:t>
            </w:r>
          </w:p>
        </w:tc>
      </w:tr>
      <w:tr w:rsidR="00012C5E" w:rsidRPr="003C2346">
        <w:trPr>
          <w:trHeight w:val="239"/>
        </w:trPr>
        <w:tc>
          <w:tcPr>
            <w:tcW w:w="841" w:type="pct"/>
            <w:vMerge/>
            <w:tcBorders>
              <w:top w:val="nil"/>
            </w:tcBorders>
          </w:tcPr>
          <w:p w:rsidR="00012C5E" w:rsidRPr="003C2346" w:rsidRDefault="00012C5E">
            <w:pPr>
              <w:spacing w:line="240" w:lineRule="atLeas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987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电子秤</w:t>
            </w:r>
          </w:p>
        </w:tc>
        <w:tc>
          <w:tcPr>
            <w:tcW w:w="2171" w:type="pct"/>
          </w:tcPr>
          <w:p w:rsidR="00012C5E" w:rsidRPr="003C2346" w:rsidRDefault="008F4261">
            <w:pPr>
              <w:pStyle w:val="TableParagraph"/>
              <w:spacing w:before="12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可精确到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0.1g</w:t>
            </w:r>
          </w:p>
        </w:tc>
      </w:tr>
      <w:tr w:rsidR="00012C5E" w:rsidRPr="003C2346">
        <w:trPr>
          <w:trHeight w:val="239"/>
        </w:trPr>
        <w:tc>
          <w:tcPr>
            <w:tcW w:w="841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431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泡茶用水</w:t>
            </w:r>
          </w:p>
        </w:tc>
        <w:tc>
          <w:tcPr>
            <w:tcW w:w="4158" w:type="pct"/>
            <w:gridSpan w:val="2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应符合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GB 5749 </w:t>
            </w: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生活饮用水卫生标准</w:t>
            </w:r>
          </w:p>
        </w:tc>
      </w:tr>
      <w:tr w:rsidR="00012C5E" w:rsidRPr="003C2346">
        <w:trPr>
          <w:trHeight w:val="239"/>
        </w:trPr>
        <w:tc>
          <w:tcPr>
            <w:tcW w:w="841" w:type="pct"/>
          </w:tcPr>
          <w:p w:rsidR="00012C5E" w:rsidRPr="003C2346" w:rsidRDefault="008F4261">
            <w:pPr>
              <w:pStyle w:val="TableParagraph"/>
              <w:spacing w:before="11" w:line="240" w:lineRule="atLeast"/>
              <w:ind w:left="408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lastRenderedPageBreak/>
              <w:t>其他茶具</w:t>
            </w:r>
          </w:p>
        </w:tc>
        <w:tc>
          <w:tcPr>
            <w:tcW w:w="4158" w:type="pct"/>
            <w:gridSpan w:val="2"/>
          </w:tcPr>
          <w:p w:rsidR="00012C5E" w:rsidRPr="003C2346" w:rsidRDefault="008F4261">
            <w:pPr>
              <w:pStyle w:val="TableParagraph"/>
              <w:spacing w:before="11" w:line="240" w:lineRule="atLeast"/>
              <w:ind w:left="109"/>
              <w:rPr>
                <w:rFonts w:asciiTheme="minorEastAsia" w:eastAsiaTheme="minorEastAsia" w:hAnsiTheme="minorEastAsia" w:cstheme="minorEastAsia"/>
                <w:szCs w:val="21"/>
              </w:rPr>
            </w:pPr>
            <w:r w:rsidRPr="003C2346">
              <w:rPr>
                <w:rFonts w:asciiTheme="minorEastAsia" w:eastAsiaTheme="minorEastAsia" w:hAnsiTheme="minorEastAsia" w:cstheme="minorEastAsia" w:hint="eastAsia"/>
                <w:szCs w:val="21"/>
              </w:rPr>
              <w:t>不限</w:t>
            </w:r>
          </w:p>
        </w:tc>
      </w:tr>
    </w:tbl>
    <w:p w:rsidR="00012C5E" w:rsidRPr="003C2346" w:rsidRDefault="008F4261" w:rsidP="003C2346">
      <w:pPr>
        <w:widowControl/>
        <w:shd w:val="clear" w:color="auto" w:fill="FFFFFF"/>
        <w:spacing w:beforeLines="50" w:line="360" w:lineRule="auto"/>
        <w:rPr>
          <w:rFonts w:asciiTheme="minorEastAsia" w:eastAsiaTheme="minorEastAsia" w:hAnsiTheme="minorEastAsia" w:cstheme="minorEastAsia"/>
          <w:b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3.3</w:t>
      </w: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ab/>
      </w: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设置准备区</w:t>
      </w:r>
    </w:p>
    <w:p w:rsidR="00012C5E" w:rsidRPr="003C2346" w:rsidRDefault="008F4261" w:rsidP="003C2346">
      <w:pPr>
        <w:widowControl/>
        <w:shd w:val="clear" w:color="auto" w:fill="FFFFFF"/>
        <w:spacing w:line="360" w:lineRule="auto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3.3.1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设烧水的区域，供选手备水。</w:t>
      </w:r>
    </w:p>
    <w:p w:rsidR="00012C5E" w:rsidRPr="003C2346" w:rsidRDefault="008F4261" w:rsidP="003C2346">
      <w:pPr>
        <w:widowControl/>
        <w:shd w:val="clear" w:color="auto" w:fill="FFFFFF"/>
        <w:spacing w:line="360" w:lineRule="auto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 xml:space="preserve">3.3.2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设器具回收清洁区域。</w:t>
      </w:r>
    </w:p>
    <w:p w:rsidR="00012C5E" w:rsidRPr="003C2346" w:rsidRDefault="008F4261" w:rsidP="003C2346">
      <w:pPr>
        <w:widowControl/>
        <w:shd w:val="clear" w:color="auto" w:fill="FFFFFF"/>
        <w:spacing w:line="360" w:lineRule="auto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3.3.3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设选手的更衣、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化妆区域。</w:t>
      </w:r>
    </w:p>
    <w:p w:rsidR="00012C5E" w:rsidRPr="003C2346" w:rsidRDefault="008F4261" w:rsidP="003C2346">
      <w:pPr>
        <w:widowControl/>
        <w:shd w:val="clear" w:color="auto" w:fill="FFFFFF"/>
        <w:spacing w:line="360" w:lineRule="auto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3.3.4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设选手的抽签检录备具区域。</w:t>
      </w:r>
    </w:p>
    <w:p w:rsidR="00012C5E" w:rsidRPr="003C2346" w:rsidRDefault="008F4261" w:rsidP="003C2346">
      <w:pPr>
        <w:widowControl/>
        <w:shd w:val="clear" w:color="auto" w:fill="FFFFFF"/>
        <w:spacing w:beforeLines="50" w:line="360" w:lineRule="auto"/>
        <w:rPr>
          <w:rFonts w:asciiTheme="minorEastAsia" w:eastAsiaTheme="minorEastAsia" w:hAnsiTheme="minorEastAsia" w:cstheme="minorEastAsia"/>
          <w:b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3.4</w:t>
      </w: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ab/>
      </w: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其他区域</w:t>
      </w:r>
    </w:p>
    <w:p w:rsidR="00012C5E" w:rsidRPr="003C2346" w:rsidRDefault="008F4261" w:rsidP="003C2346">
      <w:pPr>
        <w:widowControl/>
        <w:shd w:val="clear" w:color="auto" w:fill="FFFFFF"/>
        <w:spacing w:line="360" w:lineRule="auto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3.4.1</w:t>
      </w:r>
      <w:bookmarkStart w:id="0" w:name="_Toc10581_WPSOffice_Level2"/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</w:t>
      </w:r>
      <w:bookmarkEnd w:id="0"/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每个赛场设置高清监控摄像头，对赛场进行不间断监控，全方位保证赛事的公平、公正、公开，为仲裁提供视频依据。</w:t>
      </w:r>
    </w:p>
    <w:p w:rsidR="00012C5E" w:rsidRPr="003C2346" w:rsidRDefault="008F4261" w:rsidP="003C2346">
      <w:pPr>
        <w:widowControl/>
        <w:shd w:val="clear" w:color="auto" w:fill="FFFFFF"/>
        <w:spacing w:line="360" w:lineRule="auto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 xml:space="preserve">3.4.2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在指定场地，设观摩区、休息区、统计及监督室等区域。在竞赛不被干扰的前提下赛场全面开放，欢迎各界人员沿指定路线、在指定区域内到现场观赛。</w:t>
      </w:r>
    </w:p>
    <w:p w:rsidR="00012C5E" w:rsidRPr="003C2346" w:rsidRDefault="008F4261" w:rsidP="003C2346">
      <w:pPr>
        <w:spacing w:beforeLines="50" w:afterLines="50" w:line="360" w:lineRule="auto"/>
        <w:rPr>
          <w:rFonts w:asciiTheme="minorEastAsia" w:eastAsiaTheme="minorEastAsia" w:hAnsiTheme="minorEastAsia"/>
          <w:b/>
          <w:sz w:val="24"/>
          <w:szCs w:val="24"/>
        </w:rPr>
      </w:pPr>
      <w:r w:rsidRPr="003C2346">
        <w:rPr>
          <w:rFonts w:asciiTheme="minorEastAsia" w:eastAsiaTheme="minorEastAsia" w:hAnsiTheme="minorEastAsia" w:hint="eastAsia"/>
          <w:b/>
          <w:sz w:val="24"/>
          <w:szCs w:val="24"/>
        </w:rPr>
        <w:t>4</w:t>
      </w:r>
      <w:r w:rsidR="0063462E">
        <w:rPr>
          <w:rFonts w:asciiTheme="minorEastAsia" w:eastAsiaTheme="minorEastAsia" w:hAnsiTheme="minorEastAsia" w:hint="eastAsia"/>
          <w:b/>
          <w:sz w:val="24"/>
          <w:szCs w:val="24"/>
        </w:rPr>
        <w:t xml:space="preserve">  </w:t>
      </w:r>
      <w:r w:rsidRPr="003C2346">
        <w:rPr>
          <w:rFonts w:asciiTheme="minorEastAsia" w:eastAsiaTheme="minorEastAsia" w:hAnsiTheme="minorEastAsia" w:hint="eastAsia"/>
          <w:b/>
          <w:sz w:val="24"/>
          <w:szCs w:val="24"/>
        </w:rPr>
        <w:t>竞赛方式与注意事项</w:t>
      </w:r>
    </w:p>
    <w:p w:rsidR="00012C5E" w:rsidRPr="003C2346" w:rsidRDefault="008F4261" w:rsidP="003C2346">
      <w:pPr>
        <w:spacing w:line="360" w:lineRule="auto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4.1</w:t>
      </w:r>
      <w:r w:rsidRPr="003C2346">
        <w:rPr>
          <w:rFonts w:asciiTheme="minorEastAsia" w:eastAsiaTheme="minorEastAsia" w:hAnsiTheme="minorEastAsia" w:cs="Arial Narrow" w:hint="eastAsia"/>
          <w:sz w:val="24"/>
          <w:szCs w:val="24"/>
        </w:rPr>
        <w:tab/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本次茶艺竞赛为个人赛项目，竞赛分为规定茶艺、自创茶艺、茶汤质量比拼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3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部分。以展示规范的操作方式、艺术地表现茶的冲泡过程、强调技能的发挥、呈现茶的最佳品质为目的。参赛者若使用背景音乐，统一使用电子媒介播放，现场不设伴奏。要求个人在现场独立地完成包括演示、讲解等操作，不设副泡。</w:t>
      </w:r>
    </w:p>
    <w:p w:rsidR="00012C5E" w:rsidRPr="003C2346" w:rsidRDefault="008F4261" w:rsidP="003C2346">
      <w:pPr>
        <w:spacing w:line="360" w:lineRule="auto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4.2</w:t>
      </w:r>
      <w:r w:rsidRPr="003C2346"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</w:rPr>
        <w:tab/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参赛选手凭参赛证进入赛场。报名者必须符合参赛资格，不得弄虚作假。在资格审查中一旦发现问题，将取消其报名资格；在竞赛过程中发现问题，将取消其竞赛资格；在竞赛后发现问题，将取消其竞赛成绩，收回获奖证书。</w:t>
      </w:r>
    </w:p>
    <w:p w:rsidR="00012C5E" w:rsidRPr="003C2346" w:rsidRDefault="008F4261" w:rsidP="003C2346">
      <w:pPr>
        <w:spacing w:line="360" w:lineRule="auto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4.3</w:t>
      </w:r>
      <w:r w:rsidRPr="003C2346"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</w:rPr>
        <w:tab/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参赛选手应遵守竞赛规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则，遵守赛场纪律，服从大赛组委会的指挥和安排，在规定区域内活动，不得擅自离开。在比赛过程中，参赛选手未经允许，不得进入比赛区域，不准操作设备。</w:t>
      </w:r>
    </w:p>
    <w:p w:rsidR="00012C5E" w:rsidRPr="003C2346" w:rsidRDefault="008F4261" w:rsidP="003C2346">
      <w:pPr>
        <w:spacing w:line="360" w:lineRule="auto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4.4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比赛选手爱护竞赛场地的设备和器材。不得将组委会提供的工具、材料等物品带出赛场。</w:t>
      </w:r>
    </w:p>
    <w:p w:rsidR="00012C5E" w:rsidRPr="003C2346" w:rsidRDefault="008F4261" w:rsidP="003C2346">
      <w:pPr>
        <w:spacing w:line="360" w:lineRule="auto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4</w:t>
      </w:r>
      <w:r w:rsidR="0063462E"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.</w:t>
      </w: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5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选手在比赛期间不得使用手机、照相机、录像机等设备。</w:t>
      </w:r>
    </w:p>
    <w:p w:rsidR="00012C5E" w:rsidRPr="003C2346" w:rsidRDefault="008F4261" w:rsidP="003C2346">
      <w:pPr>
        <w:spacing w:line="360" w:lineRule="auto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4.6</w:t>
      </w:r>
      <w:r w:rsidRPr="003C2346"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</w:rPr>
        <w:tab/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报到当天，各领队和选手组织参观设备场地。全部比赛项目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1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天半完成。</w:t>
      </w:r>
    </w:p>
    <w:p w:rsidR="00012C5E" w:rsidRPr="003C2346" w:rsidRDefault="008F4261" w:rsidP="003C2346">
      <w:pPr>
        <w:spacing w:line="360" w:lineRule="auto"/>
        <w:rPr>
          <w:rFonts w:asciiTheme="minorEastAsia" w:eastAsiaTheme="minorEastAsia" w:hAnsiTheme="minorEastAsia"/>
          <w:b/>
          <w:sz w:val="24"/>
          <w:szCs w:val="24"/>
        </w:rPr>
      </w:pPr>
      <w:r w:rsidRPr="003C2346">
        <w:rPr>
          <w:rFonts w:asciiTheme="minorEastAsia" w:eastAsiaTheme="minorEastAsia" w:hAnsiTheme="minorEastAsia" w:hint="eastAsia"/>
          <w:b/>
          <w:sz w:val="24"/>
          <w:szCs w:val="24"/>
        </w:rPr>
        <w:t>5</w:t>
      </w:r>
      <w:r w:rsidR="0063462E">
        <w:rPr>
          <w:rFonts w:asciiTheme="minorEastAsia" w:eastAsiaTheme="minorEastAsia" w:hAnsiTheme="minorEastAsia" w:hint="eastAsia"/>
          <w:b/>
          <w:sz w:val="24"/>
          <w:szCs w:val="24"/>
        </w:rPr>
        <w:t xml:space="preserve">  </w:t>
      </w:r>
      <w:r w:rsidRPr="003C2346">
        <w:rPr>
          <w:rFonts w:asciiTheme="minorEastAsia" w:eastAsiaTheme="minorEastAsia" w:hAnsiTheme="minorEastAsia" w:hint="eastAsia"/>
          <w:b/>
          <w:sz w:val="24"/>
          <w:szCs w:val="24"/>
        </w:rPr>
        <w:t>竞赛</w:t>
      </w:r>
      <w:r w:rsidRPr="003C2346">
        <w:rPr>
          <w:rFonts w:asciiTheme="minorEastAsia" w:eastAsiaTheme="minorEastAsia" w:hAnsiTheme="minorEastAsia" w:hint="eastAsia"/>
          <w:b/>
          <w:sz w:val="24"/>
          <w:szCs w:val="24"/>
        </w:rPr>
        <w:t>评判标准</w:t>
      </w:r>
    </w:p>
    <w:p w:rsidR="00012C5E" w:rsidRPr="003C2346" w:rsidRDefault="008F4261" w:rsidP="003C2346">
      <w:pPr>
        <w:widowControl/>
        <w:shd w:val="clear" w:color="auto" w:fill="FFFFFF"/>
        <w:spacing w:beforeLines="50" w:line="360" w:lineRule="auto"/>
        <w:rPr>
          <w:rFonts w:asciiTheme="minorEastAsia" w:eastAsiaTheme="minorEastAsia" w:hAnsiTheme="minorEastAsia" w:cstheme="minorEastAsia"/>
          <w:b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5.1</w:t>
      </w: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ab/>
      </w: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成绩评定方法</w:t>
      </w:r>
    </w:p>
    <w:p w:rsidR="00012C5E" w:rsidRPr="003C2346" w:rsidRDefault="008F4261" w:rsidP="003C2346">
      <w:pPr>
        <w:spacing w:beforeLines="50" w:line="360" w:lineRule="auto"/>
        <w:ind w:left="482" w:hangingChars="200" w:hanging="482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5.1.1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竞赛评分严格按照公平、公正、公开的原则。</w:t>
      </w:r>
    </w:p>
    <w:p w:rsidR="00012C5E" w:rsidRPr="003C2346" w:rsidRDefault="008F4261" w:rsidP="003C2346">
      <w:pPr>
        <w:spacing w:beforeLines="50" w:line="360" w:lineRule="auto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lastRenderedPageBreak/>
        <w:t>5.1.2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竞赛总成绩由规定茶艺、自创茶艺、茶汤质量比拼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3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部分的加权成绩组成，合计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100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分。计算方式：总分＝规定茶艺×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30%+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自创茶艺×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30%+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茶汤质量比拼×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40%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。从高分到低分排名，在总成绩相同的情况下，以茶汤质量比拼成绩较高者排名在前；在成绩依然相同的情况下，以自创茶艺中成绩较高者排名在前；在成绩依然相同的情况下，以规定茶艺中成绩较高者排名在前。</w:t>
      </w:r>
    </w:p>
    <w:p w:rsidR="00012C5E" w:rsidRPr="003C2346" w:rsidRDefault="008F4261" w:rsidP="003C2346">
      <w:pPr>
        <w:spacing w:beforeLines="50" w:line="360" w:lineRule="auto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5.1.3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参赛选手放弃任一个环节将不参与比赛总分排名统计。在竞赛过程中，参赛选手如有不服从裁判判决、扰乱赛场秩序、舞弊等不文明行为，由裁判长按照规定扣减相应分数，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情节严重的取消竞赛资格，竞赛成绩记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0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分。</w:t>
      </w:r>
    </w:p>
    <w:p w:rsidR="00012C5E" w:rsidRPr="003C2346" w:rsidRDefault="008F4261" w:rsidP="003C2346">
      <w:pPr>
        <w:widowControl/>
        <w:shd w:val="clear" w:color="auto" w:fill="FFFFFF"/>
        <w:spacing w:beforeLines="50" w:line="360" w:lineRule="auto"/>
        <w:rPr>
          <w:rFonts w:asciiTheme="minorEastAsia" w:eastAsiaTheme="minorEastAsia" w:hAnsiTheme="minorEastAsia" w:cstheme="minorEastAsia"/>
          <w:b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5.2</w:t>
      </w: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ab/>
      </w: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规定茶艺评定项目、分值及要求</w:t>
      </w:r>
    </w:p>
    <w:p w:rsidR="00012C5E" w:rsidRPr="003C2346" w:rsidRDefault="008F4261" w:rsidP="003C2346">
      <w:pPr>
        <w:spacing w:beforeLines="50" w:line="360" w:lineRule="auto"/>
        <w:ind w:left="482" w:hangingChars="200" w:hanging="482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5.2.1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成绩占比及考核内容</w:t>
      </w:r>
    </w:p>
    <w:p w:rsidR="00012C5E" w:rsidRPr="003C2346" w:rsidRDefault="008F4261" w:rsidP="003C2346">
      <w:pPr>
        <w:spacing w:line="360" w:lineRule="auto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总分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100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分，占个人赛操作技能总分的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30%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。重点考量参赛者的茶艺基本功，包括礼仪、仪表仪容、茶席布置、茶艺演示、茶汤质量等方面。</w:t>
      </w:r>
    </w:p>
    <w:p w:rsidR="00012C5E" w:rsidRPr="003C2346" w:rsidRDefault="008F4261" w:rsidP="003C2346">
      <w:pPr>
        <w:spacing w:beforeLines="50" w:line="360" w:lineRule="auto"/>
        <w:ind w:left="482" w:hangingChars="200" w:hanging="482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5.2.2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礼仪、仪表仪容（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15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分）</w:t>
      </w:r>
    </w:p>
    <w:p w:rsidR="00012C5E" w:rsidRPr="003C2346" w:rsidRDefault="008F4261" w:rsidP="003C2346">
      <w:pPr>
        <w:spacing w:line="360" w:lineRule="auto"/>
        <w:ind w:left="480" w:hangingChars="200" w:hanging="480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礼仪规范、仪表自然端庄，发型服饰适当，泡茶与奉茶姿态自然优雅。</w:t>
      </w:r>
    </w:p>
    <w:p w:rsidR="00012C5E" w:rsidRPr="003C2346" w:rsidRDefault="008F4261" w:rsidP="003C2346">
      <w:pPr>
        <w:spacing w:beforeLines="50" w:line="360" w:lineRule="auto"/>
        <w:ind w:left="482" w:hangingChars="200" w:hanging="482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 xml:space="preserve">5.2.3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茶席布置（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10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分）</w:t>
      </w:r>
    </w:p>
    <w:p w:rsidR="00012C5E" w:rsidRPr="003C2346" w:rsidRDefault="008F4261" w:rsidP="003C2346">
      <w:pPr>
        <w:spacing w:line="360" w:lineRule="auto"/>
        <w:ind w:left="480" w:hangingChars="200" w:hanging="480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选择器具合理，席面空间布置合理、美观，色彩协调，突出实用性，符合人体工学。</w:t>
      </w:r>
    </w:p>
    <w:p w:rsidR="00012C5E" w:rsidRPr="003C2346" w:rsidRDefault="008F4261" w:rsidP="003C2346">
      <w:pPr>
        <w:spacing w:beforeLines="50" w:line="360" w:lineRule="auto"/>
        <w:ind w:left="482" w:hangingChars="200" w:hanging="482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 xml:space="preserve">5.2.4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茶艺演示（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35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分）</w:t>
      </w:r>
    </w:p>
    <w:p w:rsidR="00012C5E" w:rsidRPr="003C2346" w:rsidRDefault="008F4261" w:rsidP="003C2346">
      <w:pPr>
        <w:spacing w:line="360" w:lineRule="auto"/>
        <w:ind w:left="480" w:hangingChars="200" w:hanging="480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动作大气、自然、稳重，程序设计科学合理，全过程流畅。</w:t>
      </w:r>
    </w:p>
    <w:p w:rsidR="00012C5E" w:rsidRPr="003C2346" w:rsidRDefault="008F4261" w:rsidP="003C2346">
      <w:pPr>
        <w:spacing w:beforeLines="50" w:line="360" w:lineRule="auto"/>
        <w:ind w:left="482" w:hangingChars="200" w:hanging="482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5.2.5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茶汤质量（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35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分）</w:t>
      </w:r>
    </w:p>
    <w:p w:rsidR="00012C5E" w:rsidRPr="003C2346" w:rsidRDefault="008F4261" w:rsidP="003C2346">
      <w:pPr>
        <w:spacing w:line="360" w:lineRule="auto"/>
        <w:ind w:left="480" w:hangingChars="200" w:hanging="480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充分表达茶的色、香、味等特性，茶汤适量，温度适宜。</w:t>
      </w:r>
    </w:p>
    <w:p w:rsidR="00012C5E" w:rsidRPr="003C2346" w:rsidRDefault="008F4261" w:rsidP="003C2346">
      <w:pPr>
        <w:spacing w:beforeLines="50" w:line="360" w:lineRule="auto"/>
        <w:ind w:left="482" w:hangingChars="200" w:hanging="482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5.2.6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时间（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5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分）</w:t>
      </w:r>
    </w:p>
    <w:p w:rsidR="00012C5E" w:rsidRPr="003C2346" w:rsidRDefault="008F4261" w:rsidP="003C2346">
      <w:pPr>
        <w:spacing w:line="360" w:lineRule="auto"/>
        <w:ind w:left="480" w:hangingChars="200" w:hanging="480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6--10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分钟。</w:t>
      </w:r>
    </w:p>
    <w:p w:rsidR="00012C5E" w:rsidRPr="003C2346" w:rsidRDefault="008F4261" w:rsidP="003C2346">
      <w:pPr>
        <w:widowControl/>
        <w:shd w:val="clear" w:color="auto" w:fill="FFFFFF"/>
        <w:spacing w:beforeLines="50" w:line="360" w:lineRule="auto"/>
        <w:rPr>
          <w:rFonts w:asciiTheme="minorEastAsia" w:eastAsiaTheme="minorEastAsia" w:hAnsiTheme="minorEastAsia" w:cstheme="minorEastAsia"/>
          <w:b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5.3</w:t>
      </w: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ab/>
      </w: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自创茶艺评定项目、分值及要求</w:t>
      </w:r>
    </w:p>
    <w:p w:rsidR="00012C5E" w:rsidRPr="003C2346" w:rsidRDefault="008F4261" w:rsidP="003C2346">
      <w:pPr>
        <w:spacing w:beforeLines="50" w:line="360" w:lineRule="auto"/>
        <w:ind w:left="480" w:hangingChars="200" w:hanging="480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5.3.1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成绩占比及考核内容</w:t>
      </w:r>
    </w:p>
    <w:p w:rsidR="00012C5E" w:rsidRPr="003C2346" w:rsidRDefault="008F4261" w:rsidP="003C2346">
      <w:pPr>
        <w:spacing w:line="360" w:lineRule="auto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总分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100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分，占个人赛操作技能总分的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30%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。自创茶艺项目从作品的原创性、礼仪、仪表仪容、茶艺演示、茶汤质量、文本及解说等方面，全面考量参赛者的茶艺技能。</w:t>
      </w:r>
    </w:p>
    <w:p w:rsidR="00012C5E" w:rsidRPr="003C2346" w:rsidRDefault="008F4261" w:rsidP="003C2346">
      <w:pPr>
        <w:spacing w:beforeLines="50" w:line="360" w:lineRule="auto"/>
        <w:ind w:left="482" w:hangingChars="200" w:hanging="482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lastRenderedPageBreak/>
        <w:t>5.3.2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创意（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25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分）</w:t>
      </w:r>
    </w:p>
    <w:p w:rsidR="00012C5E" w:rsidRPr="003C2346" w:rsidRDefault="008F4261" w:rsidP="003C2346">
      <w:pPr>
        <w:spacing w:line="360" w:lineRule="auto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立意新颖，要求原创。茶席设计有创意，形式新颖，意境高雅、深远、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优美，与主题相符并突出主题。</w:t>
      </w:r>
    </w:p>
    <w:p w:rsidR="00012C5E" w:rsidRPr="003C2346" w:rsidRDefault="008F4261" w:rsidP="003C2346">
      <w:pPr>
        <w:spacing w:beforeLines="50" w:line="360" w:lineRule="auto"/>
        <w:ind w:left="482" w:hangingChars="200" w:hanging="482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 xml:space="preserve">5.3.3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礼仪、仪表仪容（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5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分）</w:t>
      </w:r>
    </w:p>
    <w:p w:rsidR="00012C5E" w:rsidRPr="003C2346" w:rsidRDefault="008F4261" w:rsidP="003C2346">
      <w:pPr>
        <w:spacing w:line="360" w:lineRule="auto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妆容、服饰与主题契合。站姿、坐姿、行姿端庄大方，礼仪规范。</w:t>
      </w:r>
    </w:p>
    <w:p w:rsidR="00012C5E" w:rsidRPr="003C2346" w:rsidRDefault="008F4261" w:rsidP="003C2346">
      <w:pPr>
        <w:spacing w:beforeLines="50" w:line="360" w:lineRule="auto"/>
        <w:ind w:left="482" w:hangingChars="200" w:hanging="482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5.3.4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茶艺演示（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30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分）</w:t>
      </w:r>
    </w:p>
    <w:p w:rsidR="00012C5E" w:rsidRPr="003C2346" w:rsidRDefault="008F4261" w:rsidP="003C2346">
      <w:pPr>
        <w:spacing w:line="360" w:lineRule="auto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编创科学合理，行茶动作自然，具有艺术美感。</w:t>
      </w:r>
    </w:p>
    <w:p w:rsidR="00012C5E" w:rsidRPr="003C2346" w:rsidRDefault="008F4261" w:rsidP="003C2346">
      <w:pPr>
        <w:spacing w:beforeLines="50" w:line="360" w:lineRule="auto"/>
        <w:ind w:left="482" w:hangingChars="200" w:hanging="482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5.3.5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茶汤质量（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30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分）</w:t>
      </w:r>
    </w:p>
    <w:p w:rsidR="00012C5E" w:rsidRPr="003C2346" w:rsidRDefault="008F4261" w:rsidP="003C2346">
      <w:pPr>
        <w:spacing w:line="360" w:lineRule="auto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充分表达茶的色、香、味等特性，茶汤适量，温度适宜。</w:t>
      </w:r>
    </w:p>
    <w:p w:rsidR="00012C5E" w:rsidRPr="003C2346" w:rsidRDefault="008F4261" w:rsidP="003C2346">
      <w:pPr>
        <w:spacing w:beforeLines="50" w:line="360" w:lineRule="auto"/>
        <w:ind w:left="482" w:hangingChars="200" w:hanging="482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 xml:space="preserve">5.3.6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文本及解说（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5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分）</w:t>
      </w:r>
    </w:p>
    <w:p w:rsidR="00012C5E" w:rsidRPr="003C2346" w:rsidRDefault="008F4261" w:rsidP="003C2346">
      <w:pPr>
        <w:spacing w:line="360" w:lineRule="auto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内容阐释突出主题，能引导和启发观众对茶艺的理解，给人以美的享受。文本富有创意，文字优美精炼，讲解清晰。</w:t>
      </w:r>
    </w:p>
    <w:p w:rsidR="00012C5E" w:rsidRPr="003C2346" w:rsidRDefault="008F4261" w:rsidP="003C2346">
      <w:pPr>
        <w:spacing w:beforeLines="50" w:line="360" w:lineRule="auto"/>
        <w:ind w:left="482" w:hangingChars="200" w:hanging="482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5.3.7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时间（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5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分）</w:t>
      </w:r>
    </w:p>
    <w:p w:rsidR="00012C5E" w:rsidRPr="003C2346" w:rsidRDefault="008F4261" w:rsidP="003C2346">
      <w:pPr>
        <w:spacing w:line="360" w:lineRule="auto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8--15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分钟。</w:t>
      </w:r>
    </w:p>
    <w:p w:rsidR="00012C5E" w:rsidRPr="003C2346" w:rsidRDefault="008F4261" w:rsidP="003C2346">
      <w:pPr>
        <w:widowControl/>
        <w:shd w:val="clear" w:color="auto" w:fill="FFFFFF"/>
        <w:spacing w:beforeLines="50" w:line="360" w:lineRule="auto"/>
        <w:rPr>
          <w:rFonts w:asciiTheme="minorEastAsia" w:eastAsiaTheme="minorEastAsia" w:hAnsiTheme="minorEastAsia" w:cstheme="minorEastAsia"/>
          <w:b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5.4</w:t>
      </w: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ab/>
      </w: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茶汤质量比拼评定项目、分值及要求</w:t>
      </w:r>
    </w:p>
    <w:p w:rsidR="00012C5E" w:rsidRPr="003C2346" w:rsidRDefault="008F4261" w:rsidP="003C2346">
      <w:pPr>
        <w:spacing w:beforeLines="50" w:line="360" w:lineRule="auto"/>
        <w:ind w:left="482" w:hangingChars="200" w:hanging="482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5.4.1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成绩占比及考核内容</w:t>
      </w:r>
    </w:p>
    <w:p w:rsidR="00012C5E" w:rsidRPr="003C2346" w:rsidRDefault="008F4261" w:rsidP="003C2346">
      <w:pPr>
        <w:spacing w:line="360" w:lineRule="auto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总分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100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分，占个人赛操作技能总分的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40%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。茶汤质量比拼从茶汤质量、礼仪、仪容、神态、说茶及冲泡过程等方面对参赛者进行考量。</w:t>
      </w:r>
    </w:p>
    <w:p w:rsidR="00012C5E" w:rsidRPr="003C2346" w:rsidRDefault="008F4261" w:rsidP="003C2346">
      <w:pPr>
        <w:spacing w:beforeLines="50" w:line="360" w:lineRule="auto"/>
        <w:ind w:left="482" w:hangingChars="200" w:hanging="482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5.4.2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茶汤质量（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60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分）</w:t>
      </w:r>
    </w:p>
    <w:p w:rsidR="00012C5E" w:rsidRPr="003C2346" w:rsidRDefault="008F4261" w:rsidP="003C2346">
      <w:pPr>
        <w:spacing w:line="360" w:lineRule="auto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每个茶泡三道茶汤，要求每一泡茶汤适量，充分表现所泡茶叶的色、香、味等特性。汤色深浅适度；汤香高，滋味浓淡适宜，茶叶品质特色凸显。三泡茶汤均衡度、层次感好，温度适宜。</w:t>
      </w:r>
    </w:p>
    <w:p w:rsidR="00012C5E" w:rsidRPr="003C2346" w:rsidRDefault="008F4261" w:rsidP="003C2346">
      <w:pPr>
        <w:spacing w:beforeLines="50" w:line="360" w:lineRule="auto"/>
        <w:ind w:left="482" w:hangingChars="200" w:hanging="482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 xml:space="preserve">5.4.3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礼仪、仪容、神态（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5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分）</w:t>
      </w:r>
    </w:p>
    <w:p w:rsidR="00012C5E" w:rsidRPr="003C2346" w:rsidRDefault="008F4261" w:rsidP="003C2346">
      <w:pPr>
        <w:spacing w:line="360" w:lineRule="auto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仪容、神态自然端庄，站姿、坐姿、行姿大方，礼仪规范。</w:t>
      </w:r>
    </w:p>
    <w:p w:rsidR="00012C5E" w:rsidRPr="003C2346" w:rsidRDefault="008F4261" w:rsidP="003C2346">
      <w:pPr>
        <w:spacing w:beforeLines="50" w:line="360" w:lineRule="auto"/>
        <w:ind w:left="482" w:hangingChars="200" w:hanging="482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5.4.4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说茶（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1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0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分）</w:t>
      </w:r>
    </w:p>
    <w:p w:rsidR="00012C5E" w:rsidRPr="003C2346" w:rsidRDefault="008F4261" w:rsidP="003C2346">
      <w:pPr>
        <w:spacing w:line="360" w:lineRule="auto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表达清晰，色、香、味品质特征描述准确，亲和力、感染力强。</w:t>
      </w:r>
    </w:p>
    <w:p w:rsidR="00012C5E" w:rsidRPr="003C2346" w:rsidRDefault="008F4261" w:rsidP="003C2346">
      <w:pPr>
        <w:spacing w:beforeLines="50" w:line="360" w:lineRule="auto"/>
        <w:ind w:left="482" w:hangingChars="200" w:hanging="482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lastRenderedPageBreak/>
        <w:t>5.4.5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冲泡过程（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20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分）</w:t>
      </w:r>
    </w:p>
    <w:p w:rsidR="00012C5E" w:rsidRPr="003C2346" w:rsidRDefault="008F4261" w:rsidP="003C2346">
      <w:pPr>
        <w:spacing w:line="360" w:lineRule="auto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茶具准备有序，茶席布置合理；冲泡程序契合茶理，动作自然，冲泡过程完整、流畅；收具有序、干净。</w:t>
      </w:r>
    </w:p>
    <w:p w:rsidR="00012C5E" w:rsidRPr="003C2346" w:rsidRDefault="008F4261" w:rsidP="003C2346">
      <w:pPr>
        <w:spacing w:beforeLines="50" w:line="360" w:lineRule="auto"/>
        <w:ind w:left="482" w:hangingChars="200" w:hanging="482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5.4.6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时间（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5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分）</w:t>
      </w:r>
    </w:p>
    <w:p w:rsidR="00012C5E" w:rsidRPr="003C2346" w:rsidRDefault="008F4261" w:rsidP="003C2346">
      <w:pPr>
        <w:spacing w:line="360" w:lineRule="auto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10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分钟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--15 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分钟。</w:t>
      </w:r>
    </w:p>
    <w:p w:rsidR="00012C5E" w:rsidRPr="003C2346" w:rsidRDefault="008F4261" w:rsidP="003C2346">
      <w:pPr>
        <w:spacing w:line="360" w:lineRule="auto"/>
        <w:rPr>
          <w:rFonts w:asciiTheme="minorEastAsia" w:eastAsiaTheme="minorEastAsia" w:hAnsiTheme="minorEastAsia"/>
          <w:b/>
          <w:sz w:val="24"/>
          <w:szCs w:val="24"/>
        </w:rPr>
      </w:pPr>
      <w:r w:rsidRPr="003C2346">
        <w:rPr>
          <w:rFonts w:asciiTheme="minorEastAsia" w:eastAsiaTheme="minorEastAsia" w:hAnsiTheme="minorEastAsia" w:hint="eastAsia"/>
          <w:b/>
          <w:sz w:val="24"/>
          <w:szCs w:val="24"/>
        </w:rPr>
        <w:t>6</w:t>
      </w:r>
      <w:r w:rsidR="0063462E">
        <w:rPr>
          <w:rFonts w:asciiTheme="minorEastAsia" w:eastAsiaTheme="minorEastAsia" w:hAnsiTheme="minorEastAsia" w:hint="eastAsia"/>
          <w:b/>
          <w:sz w:val="24"/>
          <w:szCs w:val="24"/>
        </w:rPr>
        <w:t xml:space="preserve">  </w:t>
      </w:r>
      <w:r w:rsidRPr="003C2346">
        <w:rPr>
          <w:rFonts w:asciiTheme="minorEastAsia" w:eastAsiaTheme="minorEastAsia" w:hAnsiTheme="minorEastAsia" w:hint="eastAsia"/>
          <w:b/>
          <w:sz w:val="24"/>
          <w:szCs w:val="24"/>
        </w:rPr>
        <w:t>申诉与仲裁</w:t>
      </w:r>
    </w:p>
    <w:p w:rsidR="00012C5E" w:rsidRPr="003C2346" w:rsidRDefault="008F4261" w:rsidP="003C2346">
      <w:pPr>
        <w:spacing w:line="360" w:lineRule="auto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6.1</w:t>
      </w:r>
      <w:r w:rsidRPr="003C2346">
        <w:rPr>
          <w:rFonts w:asciiTheme="minorEastAsia" w:eastAsiaTheme="minorEastAsia" w:hAnsiTheme="minorEastAsia" w:cs="宋体" w:hint="eastAsia"/>
          <w:b/>
          <w:bCs/>
          <w:color w:val="000000"/>
          <w:kern w:val="0"/>
          <w:sz w:val="24"/>
          <w:szCs w:val="24"/>
        </w:rPr>
        <w:tab/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参赛选手对不符合比赛规定的操作器材，有失公正的评判、奖励，以及对工作人员的违规行为等，均可提出申诉。</w:t>
      </w:r>
    </w:p>
    <w:p w:rsidR="00012C5E" w:rsidRPr="003C2346" w:rsidRDefault="008F4261" w:rsidP="003C2346">
      <w:pPr>
        <w:spacing w:line="360" w:lineRule="auto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6.2</w:t>
      </w:r>
      <w:r w:rsidRPr="003C2346">
        <w:rPr>
          <w:rFonts w:asciiTheme="minorEastAsia" w:eastAsiaTheme="minorEastAsia" w:hAnsiTheme="minorEastAsia" w:cs="宋体" w:hint="eastAsia"/>
          <w:b/>
          <w:bCs/>
          <w:color w:val="000000"/>
          <w:kern w:val="0"/>
          <w:sz w:val="24"/>
          <w:szCs w:val="24"/>
        </w:rPr>
        <w:tab/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参赛选手申诉均须通过本代表队领队，在本赛项结束后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2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小时内以书面形式向大赛组委会提出。大赛组委会将认真负责地受理选手申诉，并在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3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小时内将处理意见通知领队和当事人。</w:t>
      </w:r>
    </w:p>
    <w:p w:rsidR="00012C5E" w:rsidRPr="003C2346" w:rsidRDefault="008F4261" w:rsidP="003C2346">
      <w:pPr>
        <w:spacing w:line="360" w:lineRule="auto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6.3</w:t>
      </w:r>
      <w:r w:rsidRPr="003C2346">
        <w:rPr>
          <w:rFonts w:asciiTheme="minorEastAsia" w:eastAsiaTheme="minorEastAsia" w:hAnsiTheme="minorEastAsia" w:cs="宋体" w:hint="eastAsia"/>
          <w:b/>
          <w:bCs/>
          <w:color w:val="000000"/>
          <w:kern w:val="0"/>
          <w:sz w:val="24"/>
          <w:szCs w:val="24"/>
        </w:rPr>
        <w:tab/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仲裁委员会的裁决为最终裁决，参赛选手不得因申诉或对处理意见不服而停止竞赛，否则按弃权处理。</w:t>
      </w:r>
    </w:p>
    <w:p w:rsidR="00012C5E" w:rsidRPr="003C2346" w:rsidRDefault="008F4261" w:rsidP="003C2346">
      <w:pPr>
        <w:spacing w:line="360" w:lineRule="auto"/>
        <w:rPr>
          <w:rFonts w:asciiTheme="minorEastAsia" w:eastAsiaTheme="minorEastAsia" w:hAnsiTheme="minorEastAsia"/>
          <w:b/>
          <w:sz w:val="24"/>
          <w:szCs w:val="24"/>
        </w:rPr>
      </w:pPr>
      <w:r w:rsidRPr="003C2346">
        <w:rPr>
          <w:rFonts w:asciiTheme="minorEastAsia" w:eastAsiaTheme="minorEastAsia" w:hAnsiTheme="minorEastAsia" w:hint="eastAsia"/>
          <w:b/>
          <w:sz w:val="24"/>
          <w:szCs w:val="24"/>
        </w:rPr>
        <w:t>7</w:t>
      </w:r>
      <w:r w:rsidR="0063462E">
        <w:rPr>
          <w:rFonts w:asciiTheme="minorEastAsia" w:eastAsiaTheme="minorEastAsia" w:hAnsiTheme="minorEastAsia" w:hint="eastAsia"/>
          <w:b/>
          <w:sz w:val="24"/>
          <w:szCs w:val="24"/>
        </w:rPr>
        <w:t xml:space="preserve">  </w:t>
      </w:r>
      <w:r w:rsidRPr="003C2346">
        <w:rPr>
          <w:rFonts w:asciiTheme="minorEastAsia" w:eastAsiaTheme="minorEastAsia" w:hAnsiTheme="minorEastAsia" w:hint="eastAsia"/>
          <w:b/>
          <w:sz w:val="24"/>
          <w:szCs w:val="24"/>
        </w:rPr>
        <w:t>参考文件</w:t>
      </w:r>
    </w:p>
    <w:p w:rsidR="00012C5E" w:rsidRPr="003C2346" w:rsidRDefault="008F4261" w:rsidP="003C2346">
      <w:pPr>
        <w:spacing w:beforeLines="50" w:afterLines="50"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/>
          <w:sz w:val="24"/>
          <w:szCs w:val="24"/>
        </w:rPr>
        <w:t>《</w:t>
      </w:r>
      <w:r w:rsidRPr="003C2346">
        <w:rPr>
          <w:rFonts w:asciiTheme="minorEastAsia" w:eastAsiaTheme="minorEastAsia" w:hAnsiTheme="minorEastAsia" w:cstheme="minorEastAsia"/>
          <w:sz w:val="24"/>
          <w:szCs w:val="24"/>
        </w:rPr>
        <w:t xml:space="preserve">GZB 4-03-02-07 </w:t>
      </w:r>
      <w:r w:rsidRPr="003C2346">
        <w:rPr>
          <w:rFonts w:asciiTheme="minorEastAsia" w:eastAsiaTheme="minorEastAsia" w:hAnsiTheme="minorEastAsia" w:cstheme="minorEastAsia"/>
          <w:sz w:val="24"/>
          <w:szCs w:val="24"/>
        </w:rPr>
        <w:t>茶艺师》国家职业技能标准</w:t>
      </w:r>
    </w:p>
    <w:p w:rsidR="00012C5E" w:rsidRPr="003C2346" w:rsidRDefault="008F4261" w:rsidP="003C2346">
      <w:pPr>
        <w:spacing w:beforeLines="50" w:afterLines="50"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《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T/CTSS 3-2019</w:t>
      </w:r>
      <w:r w:rsidRPr="003C2346">
        <w:rPr>
          <w:rFonts w:asciiTheme="minorEastAsia" w:eastAsiaTheme="minorEastAsia" w:hAnsiTheme="minorEastAsia" w:cstheme="minorEastAsia" w:hint="eastAsia"/>
          <w:sz w:val="24"/>
          <w:szCs w:val="24"/>
        </w:rPr>
        <w:t>》茶艺职业技能竞赛技术规程</w:t>
      </w:r>
    </w:p>
    <w:sectPr w:rsidR="00012C5E" w:rsidRPr="003C2346" w:rsidSect="00012C5E">
      <w:footerReference w:type="default" r:id="rId8"/>
      <w:pgSz w:w="11906" w:h="16838"/>
      <w:pgMar w:top="1417" w:right="1134" w:bottom="1134" w:left="1134" w:header="1134" w:footer="1134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4261" w:rsidRDefault="008F4261" w:rsidP="00012C5E">
      <w:r>
        <w:separator/>
      </w:r>
    </w:p>
  </w:endnote>
  <w:endnote w:type="continuationSeparator" w:id="0">
    <w:p w:rsidR="008F4261" w:rsidRDefault="008F4261" w:rsidP="00012C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79618137-BFDE-4890-A3FB-74AA9FB8E518}"/>
    <w:embedBold r:id="rId2" w:fontKey="{5F7E9DB8-8BB9-48FA-B5EC-138ED30E662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3" w:fontKey="{8015B10D-3499-4E3F-879F-EFEB9A095B81}"/>
    <w:embedBold r:id="rId4" w:fontKey="{C3C5005C-9A5E-4FAC-B8C5-B66898E35F8E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方正小标宋简体">
    <w:altName w:val="黑体"/>
    <w:charset w:val="86"/>
    <w:family w:val="auto"/>
    <w:pitch w:val="default"/>
    <w:sig w:usb0="00000000" w:usb1="00000000" w:usb2="00000000" w:usb3="00000000" w:csb0="00040000" w:csb1="00000000"/>
    <w:embedBold r:id="rId5" w:subsetted="1" w:fontKey="{47A4BE5B-7049-4D76-B4CF-56D0BA49BEBB}"/>
  </w:font>
  <w:font w:name="锐字云字库魏体1.0">
    <w:altName w:val="宋体"/>
    <w:charset w:val="86"/>
    <w:family w:val="auto"/>
    <w:pitch w:val="default"/>
    <w:sig w:usb0="00000000" w:usb1="00000000" w:usb2="00000000" w:usb3="00000000" w:csb0="00040001" w:csb1="00000000"/>
    <w:embedRegular r:id="rId6" w:subsetted="1" w:fontKey="{91CFEFB5-508D-45DB-9390-70FAA03145B5}"/>
  </w:font>
  <w:font w:name="Arial Narrow">
    <w:charset w:val="00"/>
    <w:family w:val="swiss"/>
    <w:pitch w:val="default"/>
    <w:sig w:usb0="00000000" w:usb1="00000000" w:usb2="00000000" w:usb3="00000000" w:csb0="00000000" w:csb1="00000000"/>
    <w:embedRegular r:id="rId7" w:fontKey="{1CD71E65-9C77-492F-BAD6-95B836D6179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2C5E" w:rsidRDefault="00760D73">
    <w:pPr>
      <w:adjustRightInd w:val="0"/>
      <w:jc w:val="center"/>
      <w:rPr>
        <w:rFonts w:ascii="宋体"/>
        <w:szCs w:val="21"/>
      </w:rPr>
    </w:pPr>
    <w:r w:rsidRPr="00760D73">
      <w:rPr>
        <w:rFonts w:ascii="宋体"/>
        <w:noProof/>
        <w:szCs w:val="21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left:0;text-align:left;margin-left:0;margin-top:0;width:2in;height:2in;z-index:251658240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<v:textbox style="mso-fit-shape-to-text:t" inset="0,0,0,0">
            <w:txbxContent>
              <w:p w:rsidR="00760D73" w:rsidRDefault="00760D73">
                <w:pPr>
                  <w:pStyle w:val="a5"/>
                  <w:rPr>
                    <w:rStyle w:val="a8"/>
                  </w:rPr>
                </w:pPr>
                <w:r>
                  <w:rPr>
                    <w:rStyle w:val="a8"/>
                    <w:rFonts w:hint="eastAsia"/>
                  </w:rPr>
                  <w:t>第</w:t>
                </w:r>
                <w:r>
                  <w:rPr>
                    <w:rStyle w:val="a8"/>
                    <w:rFonts w:hint="eastAsia"/>
                  </w:rPr>
                  <w:t xml:space="preserve"> </w:t>
                </w:r>
                <w:r>
                  <w:rPr>
                    <w:rStyle w:val="a8"/>
                    <w:rFonts w:hint="eastAsia"/>
                  </w:rPr>
                  <w:fldChar w:fldCharType="begin"/>
                </w:r>
                <w:r>
                  <w:rPr>
                    <w:rStyle w:val="a8"/>
                    <w:rFonts w:hint="eastAsia"/>
                  </w:rPr>
                  <w:instrText xml:space="preserve"> PAGE  \* MERGEFORMAT </w:instrText>
                </w:r>
                <w:r>
                  <w:rPr>
                    <w:rStyle w:val="a8"/>
                    <w:rFonts w:hint="eastAsia"/>
                  </w:rPr>
                  <w:fldChar w:fldCharType="separate"/>
                </w:r>
                <w:r w:rsidR="0063462E">
                  <w:rPr>
                    <w:rStyle w:val="a8"/>
                    <w:noProof/>
                  </w:rPr>
                  <w:t>9</w:t>
                </w:r>
                <w:r>
                  <w:rPr>
                    <w:rStyle w:val="a8"/>
                    <w:rFonts w:hint="eastAsia"/>
                  </w:rPr>
                  <w:fldChar w:fldCharType="end"/>
                </w:r>
                <w:r>
                  <w:rPr>
                    <w:rStyle w:val="a8"/>
                    <w:rFonts w:hint="eastAsia"/>
                  </w:rPr>
                  <w:t xml:space="preserve"> </w:t>
                </w:r>
                <w:r>
                  <w:rPr>
                    <w:rStyle w:val="a8"/>
                    <w:rFonts w:hint="eastAsia"/>
                  </w:rPr>
                  <w:t>页</w:t>
                </w:r>
                <w:r>
                  <w:rPr>
                    <w:rStyle w:val="a8"/>
                    <w:rFonts w:hint="eastAsia"/>
                  </w:rPr>
                  <w:t xml:space="preserve"> </w:t>
                </w:r>
                <w:r>
                  <w:rPr>
                    <w:rStyle w:val="a8"/>
                    <w:rFonts w:hint="eastAsia"/>
                  </w:rPr>
                  <w:t>共</w:t>
                </w:r>
                <w:r>
                  <w:rPr>
                    <w:rStyle w:val="a8"/>
                    <w:rFonts w:hint="eastAsia"/>
                  </w:rPr>
                  <w:t xml:space="preserve"> </w:t>
                </w:r>
                <w:fldSimple w:instr=" NUMPAGES  \* MERGEFORMAT ">
                  <w:r w:rsidR="0063462E" w:rsidRPr="0063462E">
                    <w:rPr>
                      <w:rStyle w:val="a8"/>
                      <w:noProof/>
                    </w:rPr>
                    <w:t>9</w:t>
                  </w:r>
                </w:fldSimple>
                <w:r>
                  <w:rPr>
                    <w:rStyle w:val="a8"/>
                    <w:rFonts w:hint="eastAsia"/>
                  </w:rPr>
                  <w:t xml:space="preserve"> </w:t>
                </w:r>
                <w:r>
                  <w:rPr>
                    <w:rStyle w:val="a8"/>
                    <w:rFonts w:hint="eastAsia"/>
                  </w:rPr>
                  <w:t>页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4261" w:rsidRDefault="008F4261" w:rsidP="00012C5E">
      <w:r>
        <w:separator/>
      </w:r>
    </w:p>
  </w:footnote>
  <w:footnote w:type="continuationSeparator" w:id="0">
    <w:p w:rsidR="008F4261" w:rsidRDefault="008F4261" w:rsidP="00012C5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A1A56"/>
    <w:rsid w:val="000012BF"/>
    <w:rsid w:val="000024F1"/>
    <w:rsid w:val="0001052D"/>
    <w:rsid w:val="000122E9"/>
    <w:rsid w:val="00012C5E"/>
    <w:rsid w:val="00044F8C"/>
    <w:rsid w:val="0005760A"/>
    <w:rsid w:val="00057661"/>
    <w:rsid w:val="000B0530"/>
    <w:rsid w:val="000C62AC"/>
    <w:rsid w:val="000D3DCD"/>
    <w:rsid w:val="00131B72"/>
    <w:rsid w:val="00182D25"/>
    <w:rsid w:val="00192DDA"/>
    <w:rsid w:val="00195C22"/>
    <w:rsid w:val="001A40B6"/>
    <w:rsid w:val="001A4305"/>
    <w:rsid w:val="001A48EC"/>
    <w:rsid w:val="001E05FC"/>
    <w:rsid w:val="002108FE"/>
    <w:rsid w:val="00235F7E"/>
    <w:rsid w:val="002455EF"/>
    <w:rsid w:val="00246AB4"/>
    <w:rsid w:val="0025576D"/>
    <w:rsid w:val="00272DAC"/>
    <w:rsid w:val="0028245C"/>
    <w:rsid w:val="002A0CFE"/>
    <w:rsid w:val="002A1A56"/>
    <w:rsid w:val="002C6345"/>
    <w:rsid w:val="002D588C"/>
    <w:rsid w:val="002D756C"/>
    <w:rsid w:val="002D7C56"/>
    <w:rsid w:val="002E2161"/>
    <w:rsid w:val="002F245F"/>
    <w:rsid w:val="00323683"/>
    <w:rsid w:val="00335D4C"/>
    <w:rsid w:val="003518C6"/>
    <w:rsid w:val="00351EEE"/>
    <w:rsid w:val="00354095"/>
    <w:rsid w:val="0036383C"/>
    <w:rsid w:val="003742BB"/>
    <w:rsid w:val="00384D40"/>
    <w:rsid w:val="003C2346"/>
    <w:rsid w:val="00404758"/>
    <w:rsid w:val="004153BA"/>
    <w:rsid w:val="00474239"/>
    <w:rsid w:val="004954C5"/>
    <w:rsid w:val="004A4412"/>
    <w:rsid w:val="004B1BFE"/>
    <w:rsid w:val="004E46D7"/>
    <w:rsid w:val="004E540A"/>
    <w:rsid w:val="004E70A5"/>
    <w:rsid w:val="005237B8"/>
    <w:rsid w:val="005251EF"/>
    <w:rsid w:val="0053340A"/>
    <w:rsid w:val="005801CE"/>
    <w:rsid w:val="005A484D"/>
    <w:rsid w:val="005D170E"/>
    <w:rsid w:val="00601683"/>
    <w:rsid w:val="006030EB"/>
    <w:rsid w:val="00606B1D"/>
    <w:rsid w:val="0061527E"/>
    <w:rsid w:val="00616FBA"/>
    <w:rsid w:val="00623ECA"/>
    <w:rsid w:val="0063462E"/>
    <w:rsid w:val="00640C74"/>
    <w:rsid w:val="00650146"/>
    <w:rsid w:val="006502A7"/>
    <w:rsid w:val="00675B69"/>
    <w:rsid w:val="00676E0C"/>
    <w:rsid w:val="006830EB"/>
    <w:rsid w:val="006A1E41"/>
    <w:rsid w:val="006C4BAC"/>
    <w:rsid w:val="006C55FD"/>
    <w:rsid w:val="006E4496"/>
    <w:rsid w:val="00727149"/>
    <w:rsid w:val="00760D73"/>
    <w:rsid w:val="0077339F"/>
    <w:rsid w:val="00781096"/>
    <w:rsid w:val="00782300"/>
    <w:rsid w:val="00791A80"/>
    <w:rsid w:val="00797FAA"/>
    <w:rsid w:val="007D1B49"/>
    <w:rsid w:val="007F147B"/>
    <w:rsid w:val="008374EC"/>
    <w:rsid w:val="00851C0F"/>
    <w:rsid w:val="008529AD"/>
    <w:rsid w:val="008548CA"/>
    <w:rsid w:val="00866C5D"/>
    <w:rsid w:val="00891735"/>
    <w:rsid w:val="00897964"/>
    <w:rsid w:val="008B1AAA"/>
    <w:rsid w:val="008B5141"/>
    <w:rsid w:val="008F3EB8"/>
    <w:rsid w:val="008F4261"/>
    <w:rsid w:val="0091412D"/>
    <w:rsid w:val="00921D56"/>
    <w:rsid w:val="00925B48"/>
    <w:rsid w:val="00926A43"/>
    <w:rsid w:val="00935FAB"/>
    <w:rsid w:val="00940B66"/>
    <w:rsid w:val="009514A1"/>
    <w:rsid w:val="0099628C"/>
    <w:rsid w:val="009A0376"/>
    <w:rsid w:val="009A2DA6"/>
    <w:rsid w:val="009A3611"/>
    <w:rsid w:val="009B132C"/>
    <w:rsid w:val="009B6939"/>
    <w:rsid w:val="009C3FF4"/>
    <w:rsid w:val="009C4950"/>
    <w:rsid w:val="009D6E05"/>
    <w:rsid w:val="009D757B"/>
    <w:rsid w:val="009E5EA0"/>
    <w:rsid w:val="00A04079"/>
    <w:rsid w:val="00A20D9E"/>
    <w:rsid w:val="00A243F0"/>
    <w:rsid w:val="00A2787A"/>
    <w:rsid w:val="00A35A3D"/>
    <w:rsid w:val="00A50AD2"/>
    <w:rsid w:val="00A57312"/>
    <w:rsid w:val="00A627ED"/>
    <w:rsid w:val="00A71ADD"/>
    <w:rsid w:val="00AA47D3"/>
    <w:rsid w:val="00AC4C2D"/>
    <w:rsid w:val="00AE0831"/>
    <w:rsid w:val="00AE2549"/>
    <w:rsid w:val="00AF18AB"/>
    <w:rsid w:val="00B06F13"/>
    <w:rsid w:val="00B136B1"/>
    <w:rsid w:val="00B17272"/>
    <w:rsid w:val="00B708BE"/>
    <w:rsid w:val="00B768A3"/>
    <w:rsid w:val="00B93632"/>
    <w:rsid w:val="00B96200"/>
    <w:rsid w:val="00B97A3B"/>
    <w:rsid w:val="00C01983"/>
    <w:rsid w:val="00C14544"/>
    <w:rsid w:val="00C26408"/>
    <w:rsid w:val="00C405C5"/>
    <w:rsid w:val="00C614B1"/>
    <w:rsid w:val="00C64A95"/>
    <w:rsid w:val="00C6536F"/>
    <w:rsid w:val="00C659F5"/>
    <w:rsid w:val="00CA0CBA"/>
    <w:rsid w:val="00CA5803"/>
    <w:rsid w:val="00CC3551"/>
    <w:rsid w:val="00CD6AFE"/>
    <w:rsid w:val="00CD7D70"/>
    <w:rsid w:val="00D02CAC"/>
    <w:rsid w:val="00D20194"/>
    <w:rsid w:val="00D3384D"/>
    <w:rsid w:val="00D33EE2"/>
    <w:rsid w:val="00D52A69"/>
    <w:rsid w:val="00D61A2B"/>
    <w:rsid w:val="00D846A9"/>
    <w:rsid w:val="00D943AD"/>
    <w:rsid w:val="00DD658D"/>
    <w:rsid w:val="00DE1118"/>
    <w:rsid w:val="00E278D2"/>
    <w:rsid w:val="00E34E6E"/>
    <w:rsid w:val="00EA60AF"/>
    <w:rsid w:val="00EB01E1"/>
    <w:rsid w:val="00EB05FE"/>
    <w:rsid w:val="00EB6F4A"/>
    <w:rsid w:val="00EB777C"/>
    <w:rsid w:val="00ED231E"/>
    <w:rsid w:val="00F42320"/>
    <w:rsid w:val="00F44867"/>
    <w:rsid w:val="00F51A6A"/>
    <w:rsid w:val="00F773F4"/>
    <w:rsid w:val="00F81DFB"/>
    <w:rsid w:val="00F86A57"/>
    <w:rsid w:val="00F94084"/>
    <w:rsid w:val="00FA4F64"/>
    <w:rsid w:val="00FC3B95"/>
    <w:rsid w:val="00FD1F00"/>
    <w:rsid w:val="00FF42BD"/>
    <w:rsid w:val="06040A89"/>
    <w:rsid w:val="08D07FD7"/>
    <w:rsid w:val="0C2010C6"/>
    <w:rsid w:val="0FFF7A59"/>
    <w:rsid w:val="12BD2D09"/>
    <w:rsid w:val="135A1A74"/>
    <w:rsid w:val="1A571CE5"/>
    <w:rsid w:val="1E790BDF"/>
    <w:rsid w:val="20BF1E82"/>
    <w:rsid w:val="23574143"/>
    <w:rsid w:val="236C77A6"/>
    <w:rsid w:val="247C2004"/>
    <w:rsid w:val="24D510DE"/>
    <w:rsid w:val="26A77CA3"/>
    <w:rsid w:val="28826EF3"/>
    <w:rsid w:val="29015F37"/>
    <w:rsid w:val="2B33250E"/>
    <w:rsid w:val="2B6D04B9"/>
    <w:rsid w:val="2EF8583B"/>
    <w:rsid w:val="2F0853B8"/>
    <w:rsid w:val="305B2D82"/>
    <w:rsid w:val="33BA037C"/>
    <w:rsid w:val="360C7E46"/>
    <w:rsid w:val="365700F5"/>
    <w:rsid w:val="36733BD2"/>
    <w:rsid w:val="37153DD3"/>
    <w:rsid w:val="37CE39B7"/>
    <w:rsid w:val="39DF0F52"/>
    <w:rsid w:val="3A23348D"/>
    <w:rsid w:val="3BEC4F16"/>
    <w:rsid w:val="3D587314"/>
    <w:rsid w:val="3E053AD1"/>
    <w:rsid w:val="410E36A7"/>
    <w:rsid w:val="421B0587"/>
    <w:rsid w:val="43916A9E"/>
    <w:rsid w:val="44343867"/>
    <w:rsid w:val="44F416E6"/>
    <w:rsid w:val="452158C3"/>
    <w:rsid w:val="48B2556E"/>
    <w:rsid w:val="4A0F5701"/>
    <w:rsid w:val="4AB30419"/>
    <w:rsid w:val="50BD0F0A"/>
    <w:rsid w:val="51C8425A"/>
    <w:rsid w:val="5297589A"/>
    <w:rsid w:val="53805E06"/>
    <w:rsid w:val="53B32258"/>
    <w:rsid w:val="54662EF2"/>
    <w:rsid w:val="5B5B14AE"/>
    <w:rsid w:val="5BE05A39"/>
    <w:rsid w:val="5C901F63"/>
    <w:rsid w:val="5DA14660"/>
    <w:rsid w:val="5E044AD8"/>
    <w:rsid w:val="633047C5"/>
    <w:rsid w:val="63DF17E0"/>
    <w:rsid w:val="6AB44AF8"/>
    <w:rsid w:val="6C1350EE"/>
    <w:rsid w:val="6D070001"/>
    <w:rsid w:val="702A6221"/>
    <w:rsid w:val="70A7083C"/>
    <w:rsid w:val="71CD3DDE"/>
    <w:rsid w:val="73B13DFA"/>
    <w:rsid w:val="75B03B0C"/>
    <w:rsid w:val="79E83DE9"/>
    <w:rsid w:val="7A5A26A2"/>
    <w:rsid w:val="7EE83C01"/>
    <w:rsid w:val="7F9670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rsid w:val="00012C5E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qFormat/>
    <w:rsid w:val="00012C5E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semiHidden/>
    <w:unhideWhenUsed/>
    <w:qFormat/>
    <w:rsid w:val="00012C5E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semiHidden/>
    <w:unhideWhenUsed/>
    <w:qFormat/>
    <w:rsid w:val="00012C5E"/>
    <w:pPr>
      <w:keepNext/>
      <w:keepLines/>
      <w:spacing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semiHidden/>
    <w:unhideWhenUsed/>
    <w:qFormat/>
    <w:rsid w:val="00012C5E"/>
    <w:pPr>
      <w:keepNext/>
      <w:keepLines/>
      <w:spacing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semiHidden/>
    <w:unhideWhenUsed/>
    <w:qFormat/>
    <w:rsid w:val="00012C5E"/>
    <w:pPr>
      <w:keepNext/>
      <w:keepLines/>
      <w:spacing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semiHidden/>
    <w:unhideWhenUsed/>
    <w:qFormat/>
    <w:rsid w:val="00012C5E"/>
    <w:pPr>
      <w:keepNext/>
      <w:keepLines/>
      <w:spacing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semiHidden/>
    <w:unhideWhenUsed/>
    <w:qFormat/>
    <w:rsid w:val="00012C5E"/>
    <w:pPr>
      <w:keepNext/>
      <w:keepLines/>
      <w:spacing w:line="317" w:lineRule="auto"/>
      <w:outlineLvl w:val="6"/>
    </w:pPr>
    <w:rPr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rsid w:val="00012C5E"/>
    <w:rPr>
      <w:szCs w:val="21"/>
    </w:rPr>
  </w:style>
  <w:style w:type="paragraph" w:styleId="a4">
    <w:name w:val="Balloon Text"/>
    <w:basedOn w:val="a"/>
    <w:link w:val="Char"/>
    <w:qFormat/>
    <w:rsid w:val="00012C5E"/>
    <w:rPr>
      <w:sz w:val="18"/>
      <w:szCs w:val="18"/>
    </w:rPr>
  </w:style>
  <w:style w:type="paragraph" w:styleId="a5">
    <w:name w:val="footer"/>
    <w:basedOn w:val="a"/>
    <w:link w:val="Char0"/>
    <w:qFormat/>
    <w:rsid w:val="00012C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qFormat/>
    <w:rsid w:val="00012C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rsid w:val="00012C5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page number"/>
    <w:qFormat/>
    <w:rsid w:val="00012C5E"/>
    <w:rPr>
      <w:rFonts w:cs="Times New Roman"/>
    </w:rPr>
  </w:style>
  <w:style w:type="character" w:customStyle="1" w:styleId="2Char">
    <w:name w:val="标题 2 Char"/>
    <w:link w:val="2"/>
    <w:uiPriority w:val="99"/>
    <w:qFormat/>
    <w:locked/>
    <w:rsid w:val="00012C5E"/>
    <w:rPr>
      <w:rFonts w:ascii="Cambria" w:eastAsia="宋体" w:hAnsi="Cambria" w:cs="Times New Roman"/>
      <w:b/>
      <w:bCs/>
      <w:sz w:val="32"/>
      <w:szCs w:val="32"/>
    </w:rPr>
  </w:style>
  <w:style w:type="character" w:customStyle="1" w:styleId="Char1">
    <w:name w:val="页眉 Char"/>
    <w:link w:val="a6"/>
    <w:uiPriority w:val="99"/>
    <w:semiHidden/>
    <w:qFormat/>
    <w:locked/>
    <w:rsid w:val="00012C5E"/>
    <w:rPr>
      <w:rFonts w:cs="Times New Roman"/>
      <w:sz w:val="18"/>
      <w:szCs w:val="18"/>
    </w:rPr>
  </w:style>
  <w:style w:type="character" w:customStyle="1" w:styleId="Char0">
    <w:name w:val="页脚 Char"/>
    <w:link w:val="a5"/>
    <w:qFormat/>
    <w:locked/>
    <w:rsid w:val="00012C5E"/>
    <w:rPr>
      <w:rFonts w:cs="Times New Roman"/>
      <w:sz w:val="18"/>
      <w:szCs w:val="18"/>
    </w:rPr>
  </w:style>
  <w:style w:type="paragraph" w:styleId="a9">
    <w:name w:val="List Paragraph"/>
    <w:basedOn w:val="a"/>
    <w:uiPriority w:val="99"/>
    <w:qFormat/>
    <w:rsid w:val="00012C5E"/>
    <w:pPr>
      <w:ind w:firstLineChars="200" w:firstLine="420"/>
    </w:pPr>
  </w:style>
  <w:style w:type="character" w:customStyle="1" w:styleId="apple-converted-space">
    <w:name w:val="apple-converted-space"/>
    <w:uiPriority w:val="99"/>
    <w:qFormat/>
    <w:rsid w:val="00012C5E"/>
    <w:rPr>
      <w:rFonts w:cs="Times New Roman"/>
    </w:rPr>
  </w:style>
  <w:style w:type="character" w:customStyle="1" w:styleId="Char">
    <w:name w:val="批注框文本 Char"/>
    <w:link w:val="a4"/>
    <w:uiPriority w:val="99"/>
    <w:semiHidden/>
    <w:qFormat/>
    <w:locked/>
    <w:rsid w:val="00012C5E"/>
    <w:rPr>
      <w:rFonts w:cs="Times New Roman"/>
      <w:sz w:val="18"/>
      <w:szCs w:val="18"/>
    </w:rPr>
  </w:style>
  <w:style w:type="paragraph" w:customStyle="1" w:styleId="msonormalcxspmiddle">
    <w:name w:val="msonormalcxspmiddle"/>
    <w:basedOn w:val="a"/>
    <w:uiPriority w:val="99"/>
    <w:qFormat/>
    <w:rsid w:val="00012C5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eading2">
    <w:name w:val="Heading 2"/>
    <w:basedOn w:val="a"/>
    <w:uiPriority w:val="1"/>
    <w:qFormat/>
    <w:rsid w:val="00012C5E"/>
    <w:pPr>
      <w:spacing w:before="122"/>
      <w:ind w:left="1872" w:hanging="954"/>
      <w:outlineLvl w:val="2"/>
    </w:pPr>
    <w:rPr>
      <w:rFonts w:ascii="黑体" w:eastAsia="黑体" w:hAnsi="黑体" w:cs="黑体"/>
      <w:b/>
      <w:bCs/>
      <w:szCs w:val="21"/>
    </w:rPr>
  </w:style>
  <w:style w:type="character" w:customStyle="1" w:styleId="NormalCharacter">
    <w:name w:val="NormalCharacter"/>
    <w:qFormat/>
    <w:rsid w:val="00012C5E"/>
  </w:style>
  <w:style w:type="paragraph" w:customStyle="1" w:styleId="TableParagraph">
    <w:name w:val="Table Paragraph"/>
    <w:basedOn w:val="a"/>
    <w:uiPriority w:val="1"/>
    <w:qFormat/>
    <w:rsid w:val="00012C5E"/>
  </w:style>
  <w:style w:type="table" w:customStyle="1" w:styleId="TableNormal">
    <w:name w:val="Table Normal"/>
    <w:uiPriority w:val="2"/>
    <w:semiHidden/>
    <w:unhideWhenUsed/>
    <w:qFormat/>
    <w:rsid w:val="00012C5E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863</Words>
  <Characters>4925</Characters>
  <Application>Microsoft Office Word</Application>
  <DocSecurity>0</DocSecurity>
  <Lines>41</Lines>
  <Paragraphs>11</Paragraphs>
  <ScaleCrop>false</ScaleCrop>
  <Company>Lenovo</Company>
  <LinksUpToDate>false</LinksUpToDate>
  <CharactersWithSpaces>5777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咕咕</dc:creator>
  <cp:lastModifiedBy>Administrator</cp:lastModifiedBy>
  <cp:revision>5</cp:revision>
  <cp:lastPrinted>2017-09-06T09:55:00Z</cp:lastPrinted>
  <dcterms:created xsi:type="dcterms:W3CDTF">2019-12-12T12:44:00Z</dcterms:created>
  <dcterms:modified xsi:type="dcterms:W3CDTF">2020-09-02T09:00:00Z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