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502"/>
        <w:spacing w:before="228" w:line="219" w:lineRule="auto"/>
        <w:outlineLvl w:val="0"/>
        <w:rPr>
          <w:rFonts w:ascii="SimSun" w:hAnsi="SimSun" w:eastAsia="SimSun" w:cs="SimSun"/>
          <w:sz w:val="70"/>
          <w:szCs w:val="70"/>
        </w:rPr>
      </w:pPr>
      <w:r>
        <w:rPr>
          <w:rFonts w:ascii="SimSun" w:hAnsi="SimSun" w:eastAsia="SimSun" w:cs="SimSun"/>
          <w:sz w:val="70"/>
          <w:szCs w:val="70"/>
          <w:b/>
          <w:bCs/>
          <w:spacing w:val="-65"/>
          <w:w w:val="96"/>
        </w:rPr>
        <w:t>中等职业学校艺术课程标准</w:t>
      </w:r>
    </w:p>
    <w:p>
      <w:pPr>
        <w:spacing w:line="219" w:lineRule="auto"/>
        <w:sectPr>
          <w:pgSz w:w="11910" w:h="16850"/>
          <w:pgMar w:top="1432" w:right="1786" w:bottom="0" w:left="1786" w:header="0" w:footer="0" w:gutter="0"/>
        </w:sectPr>
        <w:rPr>
          <w:rFonts w:ascii="SimSun" w:hAnsi="SimSun" w:eastAsia="SimSun" w:cs="SimSun"/>
          <w:sz w:val="70"/>
          <w:szCs w:val="70"/>
        </w:rPr>
      </w:pPr>
    </w:p>
    <w:sdt>
      <w:sdtPr>
        <w:rPr>
          <w:rFonts w:ascii="SimSun" w:hAnsi="SimSun" w:eastAsia="SimSun" w:cs="SimSun"/>
          <w:sz w:val="52"/>
          <w:szCs w:val="52"/>
        </w:rPr>
        <w:docPartObj>
          <w:docPartGallery w:val="Table of Contents"/>
          <w:docPartUnique/>
        </w:docPartObj>
      </w:sdtPr>
      <w:sdtEndPr>
        <w:rPr>
          <w:rFonts w:ascii="Arial" w:hAnsi="Arial" w:eastAsia="Arial" w:cs="Arial"/>
          <w:sz w:val="21"/>
          <w:szCs w:val="21"/>
        </w:rPr>
      </w:sdtEndPr>
      <w:sdtContent>
        <w:p>
          <w:pPr>
            <w:ind w:left="3517"/>
            <w:spacing w:before="105" w:line="221" w:lineRule="auto"/>
            <w:rPr>
              <w:rFonts w:ascii="SimSun" w:hAnsi="SimSun" w:eastAsia="SimSun" w:cs="SimSun"/>
              <w:sz w:val="52"/>
              <w:szCs w:val="52"/>
            </w:rPr>
          </w:pPr>
          <w:r>
            <w:rPr>
              <w:rFonts w:ascii="SimSun" w:hAnsi="SimSun" w:eastAsia="SimSun" w:cs="SimSun"/>
              <w:sz w:val="52"/>
              <w:szCs w:val="52"/>
              <w:b/>
              <w:bCs/>
              <w:spacing w:val="-66"/>
            </w:rPr>
            <w:t>目</w:t>
          </w:r>
          <w:r>
            <w:rPr>
              <w:rFonts w:ascii="SimSun" w:hAnsi="SimSun" w:eastAsia="SimSun" w:cs="SimSun"/>
              <w:sz w:val="52"/>
              <w:szCs w:val="52"/>
              <w:spacing w:val="4"/>
            </w:rPr>
            <w:t xml:space="preserve">  </w:t>
          </w:r>
          <w:r>
            <w:rPr>
              <w:rFonts w:ascii="SimSun" w:hAnsi="SimSun" w:eastAsia="SimSun" w:cs="SimSun"/>
              <w:sz w:val="52"/>
              <w:szCs w:val="52"/>
              <w:b/>
              <w:bCs/>
              <w:spacing w:val="-66"/>
            </w:rPr>
            <w:t>录</w:t>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before="75" w:line="221" w:lineRule="auto"/>
            <w:tabs>
              <w:tab w:val="right" w:leader="dot" w:pos="8292"/>
            </w:tabs>
            <w:rPr>
              <w:rFonts w:ascii="Arial" w:hAnsi="Arial" w:eastAsia="Arial" w:cs="Arial"/>
              <w:sz w:val="21"/>
              <w:szCs w:val="21"/>
            </w:rPr>
          </w:pPr>
          <w:hyperlink w:history="true" w:anchor="bookmark1">
            <w:r>
              <w:rPr>
                <w:rFonts w:ascii="SimHei" w:hAnsi="SimHei" w:eastAsia="SimHei" w:cs="SimHei"/>
                <w:sz w:val="23"/>
                <w:szCs w:val="23"/>
                <w:spacing w:val="5"/>
              </w:rPr>
              <w:t>一</w:t>
            </w:r>
            <w:r>
              <w:rPr>
                <w:rFonts w:ascii="SimHei" w:hAnsi="SimHei" w:eastAsia="SimHei" w:cs="SimHei"/>
                <w:sz w:val="23"/>
                <w:szCs w:val="23"/>
                <w:spacing w:val="-53"/>
              </w:rPr>
              <w:t xml:space="preserve"> </w:t>
            </w:r>
            <w:r>
              <w:rPr>
                <w:rFonts w:ascii="SimHei" w:hAnsi="SimHei" w:eastAsia="SimHei" w:cs="SimHei"/>
                <w:sz w:val="23"/>
                <w:szCs w:val="23"/>
                <w:spacing w:val="5"/>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68"/>
              </w:rPr>
              <w:t xml:space="preserve"> </w:t>
            </w:r>
            <w:r>
              <w:rPr>
                <w:rFonts w:ascii="Arial" w:hAnsi="Arial" w:eastAsia="Arial" w:cs="Arial"/>
                <w:sz w:val="21"/>
                <w:szCs w:val="21"/>
              </w:rPr>
              <w:t>1</w:t>
            </w:r>
          </w:hyperlink>
        </w:p>
        <w:p>
          <w:pPr>
            <w:spacing w:line="264" w:lineRule="auto"/>
            <w:rPr>
              <w:rFonts w:ascii="Arial"/>
              <w:sz w:val="21"/>
            </w:rPr>
          </w:pPr>
          <w:r/>
        </w:p>
        <w:p>
          <w:pPr>
            <w:pStyle w:val="BodyText"/>
            <w:ind w:left="600"/>
            <w:spacing w:before="68" w:line="226" w:lineRule="auto"/>
            <w:tabs>
              <w:tab w:val="right" w:leader="dot" w:pos="8312"/>
            </w:tabs>
            <w:rPr>
              <w:rFonts w:ascii="Arial" w:hAnsi="Arial" w:eastAsia="Arial" w:cs="Arial"/>
            </w:rPr>
          </w:pPr>
          <w:hyperlink w:history="true" w:anchor="bookmark2">
            <w:r>
              <w:rPr>
                <w:spacing w:val="1"/>
              </w:rPr>
              <w:t>(</w:t>
            </w:r>
            <w:r>
              <w:rPr>
                <w:spacing w:val="-46"/>
              </w:rPr>
              <w:t xml:space="preserve"> </w:t>
            </w:r>
            <w:r>
              <w:rPr>
                <w:spacing w:val="1"/>
              </w:rPr>
              <w:t>一</w:t>
            </w:r>
            <w:r>
              <w:rPr>
                <w:spacing w:val="-56"/>
              </w:rPr>
              <w:t xml:space="preserve"> </w:t>
            </w:r>
            <w:r>
              <w:rPr>
                <w:spacing w:val="1"/>
              </w:rPr>
              <w:t>)课程性质</w:t>
            </w:r>
            <w:r>
              <w:rPr/>
              <w:tab/>
            </w:r>
            <w:r>
              <w:rPr>
                <w:rFonts w:ascii="Arial" w:hAnsi="Arial" w:eastAsia="Arial" w:cs="Arial"/>
              </w:rPr>
              <w:t>1</w:t>
            </w:r>
          </w:hyperlink>
        </w:p>
        <w:p>
          <w:pPr>
            <w:pStyle w:val="BodyText"/>
            <w:ind w:left="600"/>
            <w:spacing w:before="282" w:line="225" w:lineRule="auto"/>
            <w:tabs>
              <w:tab w:val="right" w:leader="dot" w:pos="8312"/>
            </w:tabs>
            <w:rPr>
              <w:rFonts w:ascii="Arial" w:hAnsi="Arial" w:eastAsia="Arial" w:cs="Arial"/>
            </w:rPr>
          </w:pPr>
          <w:hyperlink w:history="true" w:anchor="bookmark3">
            <w:r>
              <w:rPr/>
              <w:t>(</w:t>
            </w:r>
            <w:r>
              <w:rPr>
                <w:spacing w:val="-47"/>
              </w:rPr>
              <w:t xml:space="preserve"> </w:t>
            </w:r>
            <w:r>
              <w:rPr/>
              <w:t>二</w:t>
            </w:r>
            <w:r>
              <w:rPr>
                <w:spacing w:val="-51"/>
              </w:rPr>
              <w:t xml:space="preserve"> </w:t>
            </w:r>
            <w:r>
              <w:rPr/>
              <w:t>)课程任务</w:t>
            </w:r>
            <w:r>
              <w:rPr>
                <w:spacing w:val="-78"/>
              </w:rPr>
              <w:t xml:space="preserve"> </w:t>
            </w:r>
            <w:r>
              <w:rPr/>
              <w:tab/>
            </w:r>
            <w:r>
              <w:rPr>
                <w:rFonts w:ascii="Arial" w:hAnsi="Arial" w:eastAsia="Arial" w:cs="Arial"/>
              </w:rPr>
              <w:t>1</w:t>
            </w:r>
          </w:hyperlink>
        </w:p>
        <w:p>
          <w:pPr>
            <w:spacing w:line="248" w:lineRule="auto"/>
            <w:rPr>
              <w:rFonts w:ascii="Arial"/>
              <w:sz w:val="21"/>
            </w:rPr>
          </w:pPr>
          <w:r/>
        </w:p>
        <w:p>
          <w:pPr>
            <w:spacing w:before="75" w:line="221" w:lineRule="auto"/>
            <w:tabs>
              <w:tab w:val="right" w:leader="dot" w:pos="8292"/>
            </w:tabs>
            <w:rPr>
              <w:rFonts w:ascii="Arial" w:hAnsi="Arial" w:eastAsia="Arial" w:cs="Arial"/>
              <w:sz w:val="21"/>
              <w:szCs w:val="21"/>
            </w:rPr>
          </w:pPr>
          <w:hyperlink w:history="true" w:anchor="bookmark4">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SimHei" w:hAnsi="SimHei" w:eastAsia="SimHei" w:cs="SimHei"/>
                <w:sz w:val="23"/>
                <w:szCs w:val="23"/>
                <w:spacing w:val="-88"/>
              </w:rPr>
              <w:t xml:space="preserve"> </w:t>
            </w:r>
            <w:r>
              <w:rPr>
                <w:rFonts w:ascii="Arial" w:hAnsi="Arial" w:eastAsia="Arial" w:cs="Arial"/>
                <w:sz w:val="21"/>
                <w:szCs w:val="21"/>
              </w:rPr>
              <w:t>1</w:t>
            </w:r>
          </w:hyperlink>
        </w:p>
        <w:p>
          <w:pPr>
            <w:spacing w:line="243" w:lineRule="auto"/>
            <w:rPr>
              <w:rFonts w:ascii="Arial"/>
              <w:sz w:val="21"/>
            </w:rPr>
          </w:pPr>
          <w:r/>
        </w:p>
        <w:p>
          <w:pPr>
            <w:pStyle w:val="BodyText"/>
            <w:ind w:left="600"/>
            <w:spacing w:before="68" w:line="224" w:lineRule="auto"/>
            <w:tabs>
              <w:tab w:val="right" w:leader="dot" w:pos="8302"/>
            </w:tabs>
            <w:rPr>
              <w:rFonts w:ascii="Arial" w:hAnsi="Arial" w:eastAsia="Arial" w:cs="Arial"/>
            </w:rPr>
          </w:pPr>
          <w:hyperlink w:history="true" w:anchor="bookmark5">
            <w:r>
              <w:rPr>
                <w:spacing w:val="1"/>
              </w:rPr>
              <w:t>(</w:t>
            </w:r>
            <w:r>
              <w:rPr>
                <w:spacing w:val="-47"/>
              </w:rPr>
              <w:t xml:space="preserve"> </w:t>
            </w:r>
            <w:r>
              <w:rPr>
                <w:spacing w:val="1"/>
              </w:rPr>
              <w:t>一</w:t>
            </w:r>
            <w:r>
              <w:rPr>
                <w:spacing w:val="-56"/>
              </w:rPr>
              <w:t xml:space="preserve"> </w:t>
            </w:r>
            <w:r>
              <w:rPr>
                <w:spacing w:val="1"/>
              </w:rPr>
              <w:t>)学科核心素养</w:t>
            </w:r>
            <w:r>
              <w:rPr>
                <w:spacing w:val="-82"/>
              </w:rPr>
              <w:t xml:space="preserve"> </w:t>
            </w:r>
            <w:r>
              <w:rPr/>
              <w:tab/>
            </w:r>
            <w:r>
              <w:rPr>
                <w:rFonts w:ascii="Arial" w:hAnsi="Arial" w:eastAsia="Arial" w:cs="Arial"/>
              </w:rPr>
              <w:t>1</w:t>
            </w:r>
          </w:hyperlink>
        </w:p>
        <w:p>
          <w:pPr>
            <w:pStyle w:val="BodyText"/>
            <w:ind w:left="600"/>
            <w:spacing w:before="259" w:line="286" w:lineRule="exact"/>
            <w:tabs>
              <w:tab w:val="right" w:leader="dot" w:pos="8287"/>
            </w:tabs>
            <w:rPr>
              <w:rFonts w:ascii="Arial" w:hAnsi="Arial" w:eastAsia="Arial" w:cs="Arial"/>
            </w:rPr>
          </w:pPr>
          <w:hyperlink w:history="true" w:anchor="bookmark6">
            <w:r>
              <w:rPr>
                <w:spacing w:val="17"/>
                <w:position w:val="1"/>
              </w:rPr>
              <w:t>(二)课程目标</w:t>
            </w:r>
            <w:r>
              <w:rPr>
                <w:spacing w:val="-85"/>
                <w:position w:val="1"/>
              </w:rPr>
              <w:t xml:space="preserve"> </w:t>
            </w:r>
            <w:r>
              <w:rPr>
                <w:position w:val="1"/>
              </w:rPr>
              <w:tab/>
            </w:r>
            <w:r>
              <w:rPr>
                <w:rFonts w:ascii="Arial" w:hAnsi="Arial" w:eastAsia="Arial" w:cs="Arial"/>
                <w:position w:val="1"/>
              </w:rPr>
              <w:t>3</w:t>
            </w:r>
          </w:hyperlink>
        </w:p>
        <w:p>
          <w:pPr>
            <w:spacing w:before="291" w:line="328" w:lineRule="exact"/>
            <w:tabs>
              <w:tab w:val="right" w:leader="dot" w:pos="8297"/>
            </w:tabs>
            <w:rPr>
              <w:rFonts w:ascii="Arial" w:hAnsi="Arial" w:eastAsia="Arial" w:cs="Arial"/>
              <w:sz w:val="21"/>
              <w:szCs w:val="21"/>
            </w:rPr>
          </w:pPr>
          <w:hyperlink w:history="true" w:anchor="bookmark7">
            <w:r>
              <w:rPr>
                <w:rFonts w:ascii="SimHei" w:hAnsi="SimHei" w:eastAsia="SimHei" w:cs="SimHei"/>
                <w:sz w:val="23"/>
                <w:szCs w:val="23"/>
                <w:spacing w:val="12"/>
                <w:position w:val="2"/>
              </w:rPr>
              <w:t>三、课程结构</w:t>
            </w:r>
            <w:r>
              <w:rPr>
                <w:rFonts w:ascii="SimHei" w:hAnsi="SimHei" w:eastAsia="SimHei" w:cs="SimHei"/>
                <w:sz w:val="23"/>
                <w:szCs w:val="23"/>
                <w:spacing w:val="-98"/>
                <w:position w:val="2"/>
              </w:rPr>
              <w:t xml:space="preserve"> </w:t>
            </w:r>
            <w:r>
              <w:rPr>
                <w:rFonts w:ascii="SimHei" w:hAnsi="SimHei" w:eastAsia="SimHei" w:cs="SimHei"/>
                <w:sz w:val="23"/>
                <w:szCs w:val="23"/>
                <w:position w:val="2"/>
              </w:rPr>
              <w:tab/>
            </w:r>
            <w:r>
              <w:rPr>
                <w:rFonts w:ascii="SimHei" w:hAnsi="SimHei" w:eastAsia="SimHei" w:cs="SimHei"/>
                <w:sz w:val="23"/>
                <w:szCs w:val="23"/>
                <w:spacing w:val="-38"/>
                <w:position w:val="2"/>
              </w:rPr>
              <w:t xml:space="preserve"> </w:t>
            </w:r>
            <w:r>
              <w:rPr>
                <w:rFonts w:ascii="Arial" w:hAnsi="Arial" w:eastAsia="Arial" w:cs="Arial"/>
                <w:sz w:val="21"/>
                <w:szCs w:val="21"/>
                <w:position w:val="2"/>
              </w:rPr>
              <w:t>3</w:t>
            </w:r>
          </w:hyperlink>
        </w:p>
        <w:p>
          <w:pPr>
            <w:pStyle w:val="BodyText"/>
            <w:ind w:left="600"/>
            <w:spacing w:before="265" w:line="286" w:lineRule="exact"/>
            <w:tabs>
              <w:tab w:val="right" w:leader="dot" w:pos="8287"/>
            </w:tabs>
            <w:rPr>
              <w:rFonts w:ascii="Arial" w:hAnsi="Arial" w:eastAsia="Arial" w:cs="Arial"/>
            </w:rPr>
          </w:pPr>
          <w:hyperlink w:history="true" w:anchor="bookmark8">
            <w:r>
              <w:rPr>
                <w:spacing w:val="1"/>
                <w:position w:val="1"/>
              </w:rPr>
              <w:t>(</w:t>
            </w:r>
            <w:r>
              <w:rPr>
                <w:spacing w:val="-47"/>
                <w:position w:val="1"/>
              </w:rPr>
              <w:t xml:space="preserve"> </w:t>
            </w:r>
            <w:r>
              <w:rPr>
                <w:spacing w:val="1"/>
                <w:position w:val="1"/>
              </w:rPr>
              <w:t>一</w:t>
            </w:r>
            <w:r>
              <w:rPr>
                <w:spacing w:val="-57"/>
                <w:position w:val="1"/>
              </w:rPr>
              <w:t xml:space="preserve"> </w:t>
            </w:r>
            <w:r>
              <w:rPr>
                <w:spacing w:val="1"/>
                <w:position w:val="1"/>
              </w:rPr>
              <w:t>)课程模块</w:t>
            </w:r>
            <w:r>
              <w:rPr>
                <w:spacing w:val="-79"/>
                <w:position w:val="1"/>
              </w:rPr>
              <w:t xml:space="preserve"> </w:t>
            </w:r>
            <w:r>
              <w:rPr>
                <w:position w:val="1"/>
              </w:rPr>
              <w:tab/>
            </w:r>
            <w:r>
              <w:rPr>
                <w:rFonts w:ascii="Arial" w:hAnsi="Arial" w:eastAsia="Arial" w:cs="Arial"/>
                <w:position w:val="1"/>
              </w:rPr>
              <w:t>3</w:t>
            </w:r>
          </w:hyperlink>
        </w:p>
        <w:p>
          <w:pPr>
            <w:pStyle w:val="BodyText"/>
            <w:ind w:left="600"/>
            <w:spacing w:before="298" w:line="223" w:lineRule="auto"/>
            <w:tabs>
              <w:tab w:val="right" w:leader="dot" w:pos="8294"/>
            </w:tabs>
            <w:rPr>
              <w:rFonts w:ascii="Arial" w:hAnsi="Arial" w:eastAsia="Arial" w:cs="Arial"/>
            </w:rPr>
          </w:pPr>
          <w:hyperlink w:history="true" w:anchor="bookmark9">
            <w:r>
              <w:rPr>
                <w:spacing w:val="17"/>
              </w:rPr>
              <w:t>(二)学时安排</w:t>
            </w:r>
            <w:r>
              <w:rPr>
                <w:spacing w:val="-85"/>
              </w:rPr>
              <w:t xml:space="preserve"> </w:t>
            </w:r>
            <w:r>
              <w:rPr/>
              <w:tab/>
            </w:r>
            <w:r>
              <w:rPr>
                <w:rFonts w:ascii="Arial" w:hAnsi="Arial" w:eastAsia="Arial" w:cs="Arial"/>
                <w:spacing w:val="3"/>
              </w:rPr>
              <w:t>4</w:t>
            </w:r>
          </w:hyperlink>
        </w:p>
        <w:p>
          <w:pPr>
            <w:spacing w:before="290" w:line="328" w:lineRule="exact"/>
            <w:tabs>
              <w:tab w:val="right" w:leader="dot" w:pos="8297"/>
            </w:tabs>
            <w:rPr>
              <w:rFonts w:ascii="Arial" w:hAnsi="Arial" w:eastAsia="Arial" w:cs="Arial"/>
              <w:sz w:val="21"/>
              <w:szCs w:val="21"/>
            </w:rPr>
          </w:pPr>
          <w:hyperlink w:history="true" w:anchor="bookmark10">
            <w:r>
              <w:rPr>
                <w:rFonts w:ascii="SimHei" w:hAnsi="SimHei" w:eastAsia="SimHei" w:cs="SimHei"/>
                <w:sz w:val="23"/>
                <w:szCs w:val="23"/>
                <w:spacing w:val="10"/>
                <w:position w:val="2"/>
              </w:rPr>
              <w:t>四、课程内容</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SimHei" w:hAnsi="SimHei" w:eastAsia="SimHei" w:cs="SimHei"/>
                <w:sz w:val="23"/>
                <w:szCs w:val="23"/>
                <w:spacing w:val="-28"/>
                <w:position w:val="2"/>
              </w:rPr>
              <w:t xml:space="preserve"> </w:t>
            </w:r>
            <w:r>
              <w:rPr>
                <w:rFonts w:ascii="Arial" w:hAnsi="Arial" w:eastAsia="Arial" w:cs="Arial"/>
                <w:sz w:val="21"/>
                <w:szCs w:val="21"/>
                <w:position w:val="2"/>
              </w:rPr>
              <w:t>5</w:t>
            </w:r>
          </w:hyperlink>
        </w:p>
        <w:p>
          <w:pPr>
            <w:pStyle w:val="BodyText"/>
            <w:ind w:left="600"/>
            <w:spacing w:before="251" w:line="287" w:lineRule="exact"/>
            <w:tabs>
              <w:tab w:val="right" w:leader="dot" w:pos="8297"/>
            </w:tabs>
            <w:rPr>
              <w:rFonts w:ascii="Arial" w:hAnsi="Arial" w:eastAsia="Arial" w:cs="Arial"/>
            </w:rPr>
          </w:pPr>
          <w:hyperlink w:history="true" w:anchor="bookmark11">
            <w:r>
              <w:rPr>
                <w:position w:val="1"/>
              </w:rPr>
              <w:t>(</w:t>
            </w:r>
            <w:r>
              <w:rPr>
                <w:spacing w:val="-50"/>
                <w:position w:val="1"/>
              </w:rPr>
              <w:t xml:space="preserve"> </w:t>
            </w:r>
            <w:r>
              <w:rPr>
                <w:position w:val="1"/>
              </w:rPr>
              <w:t>一</w:t>
            </w:r>
            <w:r>
              <w:rPr>
                <w:spacing w:val="-57"/>
                <w:position w:val="1"/>
              </w:rPr>
              <w:t xml:space="preserve"> </w:t>
            </w:r>
            <w:r>
              <w:rPr>
                <w:position w:val="1"/>
              </w:rPr>
              <w:t>)基础模块</w:t>
            </w:r>
            <w:r>
              <w:rPr>
                <w:spacing w:val="-79"/>
                <w:position w:val="1"/>
              </w:rPr>
              <w:t xml:space="preserve"> </w:t>
            </w:r>
            <w:r>
              <w:rPr>
                <w:position w:val="1"/>
              </w:rPr>
              <w:tab/>
            </w:r>
            <w:r>
              <w:rPr>
                <w:rFonts w:ascii="Arial" w:hAnsi="Arial" w:eastAsia="Arial" w:cs="Arial"/>
                <w:position w:val="1"/>
              </w:rPr>
              <w:t>5</w:t>
            </w:r>
          </w:hyperlink>
        </w:p>
        <w:p>
          <w:pPr>
            <w:spacing w:line="241" w:lineRule="auto"/>
            <w:rPr>
              <w:rFonts w:ascii="Arial"/>
              <w:sz w:val="21"/>
            </w:rPr>
          </w:pPr>
          <w:r/>
        </w:p>
        <w:p>
          <w:pPr>
            <w:pStyle w:val="BodyText"/>
            <w:ind w:left="600"/>
            <w:spacing w:before="68" w:line="224" w:lineRule="auto"/>
            <w:tabs>
              <w:tab w:val="right" w:leader="dot" w:pos="8295"/>
            </w:tabs>
            <w:rPr>
              <w:rFonts w:ascii="Arial" w:hAnsi="Arial" w:eastAsia="Arial" w:cs="Arial"/>
            </w:rPr>
          </w:pPr>
          <w:hyperlink w:history="true" w:anchor="bookmark12">
            <w:r>
              <w:rPr>
                <w:spacing w:val="16"/>
              </w:rPr>
              <w:t>(二)拓展模块</w:t>
            </w:r>
            <w:r>
              <w:rPr>
                <w:spacing w:val="-78"/>
              </w:rPr>
              <w:t xml:space="preserve"> </w:t>
            </w:r>
            <w:r>
              <w:rPr/>
              <w:tab/>
            </w:r>
            <w:r>
              <w:rPr>
                <w:rFonts w:ascii="Arial" w:hAnsi="Arial" w:eastAsia="Arial" w:cs="Arial"/>
              </w:rPr>
              <w:t>7</w:t>
            </w:r>
          </w:hyperlink>
        </w:p>
        <w:p>
          <w:pPr>
            <w:spacing w:before="309" w:line="221" w:lineRule="auto"/>
            <w:tabs>
              <w:tab w:val="right" w:leader="dot" w:pos="8310"/>
            </w:tabs>
            <w:rPr>
              <w:rFonts w:ascii="Arial" w:hAnsi="Arial" w:eastAsia="Arial" w:cs="Arial"/>
              <w:sz w:val="21"/>
              <w:szCs w:val="21"/>
            </w:rPr>
          </w:pPr>
          <w:hyperlink w:history="true" w:anchor="bookmark13">
            <w:r>
              <w:rPr>
                <w:rFonts w:ascii="SimHei" w:hAnsi="SimHei" w:eastAsia="SimHei" w:cs="SimHei"/>
                <w:sz w:val="23"/>
                <w:szCs w:val="23"/>
                <w:spacing w:val="10"/>
              </w:rPr>
              <w:t>五、学业质量</w:t>
            </w:r>
            <w:r>
              <w:rPr>
                <w:rFonts w:ascii="SimHei" w:hAnsi="SimHei" w:eastAsia="SimHei" w:cs="SimHei"/>
                <w:sz w:val="23"/>
                <w:szCs w:val="23"/>
                <w:spacing w:val="-96"/>
              </w:rPr>
              <w:t xml:space="preserve"> </w:t>
            </w:r>
            <w:r>
              <w:rPr>
                <w:rFonts w:ascii="SimHei" w:hAnsi="SimHei" w:eastAsia="SimHei" w:cs="SimHei"/>
                <w:sz w:val="23"/>
                <w:szCs w:val="23"/>
              </w:rPr>
              <w:tab/>
            </w:r>
            <w:r>
              <w:rPr>
                <w:rFonts w:ascii="Arial" w:hAnsi="Arial" w:eastAsia="Arial" w:cs="Arial"/>
                <w:sz w:val="21"/>
                <w:szCs w:val="21"/>
                <w:spacing w:val="-7"/>
              </w:rPr>
              <w:t>14</w:t>
            </w:r>
          </w:hyperlink>
        </w:p>
        <w:p>
          <w:pPr>
            <w:spacing w:line="243" w:lineRule="auto"/>
            <w:rPr>
              <w:rFonts w:ascii="Arial"/>
              <w:sz w:val="21"/>
            </w:rPr>
          </w:pPr>
          <w:r/>
        </w:p>
        <w:p>
          <w:pPr>
            <w:pStyle w:val="BodyText"/>
            <w:ind w:left="600"/>
            <w:spacing w:before="68" w:line="224" w:lineRule="auto"/>
            <w:tabs>
              <w:tab w:val="right" w:leader="dot" w:pos="8310"/>
            </w:tabs>
            <w:rPr>
              <w:rFonts w:ascii="Arial" w:hAnsi="Arial" w:eastAsia="Arial" w:cs="Arial"/>
            </w:rPr>
          </w:pPr>
          <w:hyperlink w:history="true" w:anchor="bookmark14">
            <w:r>
              <w:rPr>
                <w:spacing w:val="1"/>
              </w:rPr>
              <w:t>(</w:t>
            </w:r>
            <w:r>
              <w:rPr>
                <w:spacing w:val="-43"/>
              </w:rPr>
              <w:t xml:space="preserve"> </w:t>
            </w:r>
            <w:r>
              <w:rPr>
                <w:spacing w:val="1"/>
              </w:rPr>
              <w:t>一</w:t>
            </w:r>
            <w:r>
              <w:rPr>
                <w:spacing w:val="-56"/>
              </w:rPr>
              <w:t xml:space="preserve"> </w:t>
            </w:r>
            <w:r>
              <w:rPr>
                <w:spacing w:val="1"/>
              </w:rPr>
              <w:t>)学业质量内涵</w:t>
            </w:r>
            <w:r>
              <w:rPr>
                <w:spacing w:val="-96"/>
              </w:rPr>
              <w:t xml:space="preserve"> </w:t>
            </w:r>
            <w:r>
              <w:rPr/>
              <w:tab/>
            </w:r>
            <w:r>
              <w:rPr>
                <w:spacing w:val="-60"/>
              </w:rPr>
              <w:t xml:space="preserve"> </w:t>
            </w:r>
            <w:r>
              <w:rPr>
                <w:rFonts w:ascii="Arial" w:hAnsi="Arial" w:eastAsia="Arial" w:cs="Arial"/>
                <w:spacing w:val="-6"/>
              </w:rPr>
              <w:t>14</w:t>
            </w:r>
          </w:hyperlink>
        </w:p>
        <w:p>
          <w:pPr>
            <w:pStyle w:val="BodyText"/>
            <w:ind w:left="600"/>
            <w:spacing w:before="304" w:line="224" w:lineRule="auto"/>
            <w:tabs>
              <w:tab w:val="right" w:leader="dot" w:pos="8310"/>
            </w:tabs>
            <w:rPr>
              <w:rFonts w:ascii="Arial" w:hAnsi="Arial" w:eastAsia="Arial" w:cs="Arial"/>
            </w:rPr>
          </w:pPr>
          <w:hyperlink w:history="true" w:anchor="bookmark15">
            <w:r>
              <w:rPr>
                <w:spacing w:val="12"/>
              </w:rPr>
              <w:t>(二)学业质量水平</w:t>
            </w:r>
            <w:r>
              <w:rPr>
                <w:spacing w:val="-84"/>
              </w:rPr>
              <w:t xml:space="preserve"> </w:t>
            </w:r>
            <w:r>
              <w:rPr/>
              <w:tab/>
            </w:r>
            <w:r>
              <w:rPr>
                <w:spacing w:val="-60"/>
              </w:rPr>
              <w:t xml:space="preserve"> </w:t>
            </w:r>
            <w:r>
              <w:rPr>
                <w:rFonts w:ascii="Arial" w:hAnsi="Arial" w:eastAsia="Arial" w:cs="Arial"/>
                <w:spacing w:val="-6"/>
              </w:rPr>
              <w:t>14</w:t>
            </w:r>
          </w:hyperlink>
        </w:p>
        <w:p>
          <w:pPr>
            <w:spacing w:before="288" w:line="328" w:lineRule="exact"/>
            <w:tabs>
              <w:tab w:val="right" w:leader="dot" w:pos="8320"/>
            </w:tabs>
            <w:rPr>
              <w:rFonts w:ascii="Arial" w:hAnsi="Arial" w:eastAsia="Arial" w:cs="Arial"/>
              <w:sz w:val="21"/>
              <w:szCs w:val="21"/>
            </w:rPr>
          </w:pPr>
          <w:hyperlink w:history="true" w:anchor="bookmark16">
            <w:r>
              <w:rPr>
                <w:rFonts w:ascii="SimHei" w:hAnsi="SimHei" w:eastAsia="SimHei" w:cs="SimHei"/>
                <w:sz w:val="23"/>
                <w:szCs w:val="23"/>
                <w:spacing w:val="10"/>
                <w:position w:val="2"/>
              </w:rPr>
              <w:t>六、课程实施</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Arial" w:hAnsi="Arial" w:eastAsia="Arial" w:cs="Arial"/>
                <w:sz w:val="21"/>
                <w:szCs w:val="21"/>
                <w:spacing w:val="-4"/>
                <w:position w:val="2"/>
              </w:rPr>
              <w:t>15</w:t>
            </w:r>
          </w:hyperlink>
        </w:p>
        <w:p>
          <w:pPr>
            <w:pStyle w:val="BodyText"/>
            <w:ind w:left="600"/>
            <w:spacing w:before="243" w:line="286" w:lineRule="exact"/>
            <w:tabs>
              <w:tab w:val="right" w:leader="dot" w:pos="8320"/>
            </w:tabs>
            <w:rPr>
              <w:rFonts w:ascii="Arial" w:hAnsi="Arial" w:eastAsia="Arial" w:cs="Arial"/>
            </w:rPr>
          </w:pPr>
          <w:hyperlink w:history="true" w:anchor="bookmark17">
            <w:r>
              <w:rPr>
                <w:spacing w:val="1"/>
                <w:position w:val="1"/>
              </w:rPr>
              <w:t>(</w:t>
            </w:r>
            <w:r>
              <w:rPr>
                <w:spacing w:val="-47"/>
                <w:position w:val="1"/>
              </w:rPr>
              <w:t xml:space="preserve"> </w:t>
            </w:r>
            <w:r>
              <w:rPr>
                <w:spacing w:val="1"/>
                <w:position w:val="1"/>
              </w:rPr>
              <w:t>一</w:t>
            </w:r>
            <w:r>
              <w:rPr>
                <w:spacing w:val="-57"/>
                <w:position w:val="1"/>
              </w:rPr>
              <w:t xml:space="preserve"> </w:t>
            </w:r>
            <w:r>
              <w:rPr>
                <w:spacing w:val="1"/>
                <w:position w:val="1"/>
              </w:rPr>
              <w:t>)教学要求</w:t>
            </w:r>
            <w:r>
              <w:rPr>
                <w:spacing w:val="-79"/>
                <w:position w:val="1"/>
              </w:rPr>
              <w:t xml:space="preserve"> </w:t>
            </w:r>
            <w:r>
              <w:rPr>
                <w:position w:val="1"/>
              </w:rPr>
              <w:tab/>
            </w:r>
            <w:r>
              <w:rPr>
                <w:rFonts w:ascii="Arial" w:hAnsi="Arial" w:eastAsia="Arial" w:cs="Arial"/>
                <w:spacing w:val="11"/>
                <w:position w:val="1"/>
              </w:rPr>
              <w:t>15</w:t>
            </w:r>
          </w:hyperlink>
        </w:p>
        <w:p>
          <w:pPr>
            <w:rPr>
              <w:rFonts w:ascii="Arial"/>
              <w:sz w:val="21"/>
            </w:rPr>
          </w:pPr>
          <w:r/>
        </w:p>
        <w:p>
          <w:pPr>
            <w:pStyle w:val="BodyText"/>
            <w:ind w:left="600"/>
            <w:spacing w:before="68" w:line="223" w:lineRule="auto"/>
            <w:tabs>
              <w:tab w:val="right" w:leader="dot" w:pos="8310"/>
            </w:tabs>
            <w:rPr>
              <w:rFonts w:ascii="Arial" w:hAnsi="Arial" w:eastAsia="Arial" w:cs="Arial"/>
            </w:rPr>
          </w:pPr>
          <w:hyperlink w:history="true" w:anchor="bookmark18">
            <w:r>
              <w:rPr>
                <w:spacing w:val="11"/>
              </w:rPr>
              <w:t>(二)学业水平评价</w:t>
            </w:r>
            <w:r>
              <w:rPr>
                <w:spacing w:val="-75"/>
              </w:rPr>
              <w:t xml:space="preserve"> </w:t>
            </w:r>
            <w:r>
              <w:rPr/>
              <w:tab/>
            </w:r>
            <w:r>
              <w:rPr>
                <w:spacing w:val="-60"/>
              </w:rPr>
              <w:t xml:space="preserve"> </w:t>
            </w:r>
            <w:r>
              <w:rPr>
                <w:rFonts w:ascii="Arial" w:hAnsi="Arial" w:eastAsia="Arial" w:cs="Arial"/>
                <w:spacing w:val="-6"/>
              </w:rPr>
              <w:t>17</w:t>
            </w:r>
          </w:hyperlink>
        </w:p>
        <w:p>
          <w:pPr>
            <w:pStyle w:val="BodyText"/>
            <w:ind w:left="600"/>
            <w:spacing w:before="252" w:line="286" w:lineRule="exact"/>
            <w:tabs>
              <w:tab w:val="right" w:leader="dot" w:pos="8310"/>
            </w:tabs>
            <w:rPr>
              <w:rFonts w:ascii="Arial" w:hAnsi="Arial" w:eastAsia="Arial" w:cs="Arial"/>
            </w:rPr>
          </w:pPr>
          <w:hyperlink w:history="true" w:anchor="bookmark19">
            <w:r>
              <w:rPr>
                <w:spacing w:val="11"/>
                <w:position w:val="1"/>
              </w:rPr>
              <w:t>(三)教材编写要求</w:t>
            </w:r>
            <w:r>
              <w:rPr>
                <w:spacing w:val="-75"/>
                <w:position w:val="1"/>
              </w:rPr>
              <w:t xml:space="preserve"> </w:t>
            </w:r>
            <w:r>
              <w:rPr>
                <w:position w:val="1"/>
              </w:rPr>
              <w:tab/>
            </w:r>
            <w:r>
              <w:rPr>
                <w:rFonts w:ascii="Arial" w:hAnsi="Arial" w:eastAsia="Arial" w:cs="Arial"/>
                <w:spacing w:val="11"/>
                <w:position w:val="1"/>
              </w:rPr>
              <w:t>18</w:t>
            </w:r>
          </w:hyperlink>
        </w:p>
        <w:p>
          <w:pPr>
            <w:pStyle w:val="BodyText"/>
            <w:ind w:left="600"/>
            <w:spacing w:before="264" w:line="286" w:lineRule="exact"/>
            <w:tabs>
              <w:tab w:val="right" w:leader="dot" w:pos="8310"/>
            </w:tabs>
            <w:rPr>
              <w:rFonts w:ascii="Arial" w:hAnsi="Arial" w:eastAsia="Arial" w:cs="Arial"/>
            </w:rPr>
          </w:pPr>
          <w:hyperlink w:history="true" w:anchor="bookmark20">
            <w:r>
              <w:rPr>
                <w:spacing w:val="9"/>
                <w:position w:val="1"/>
              </w:rPr>
              <w:t>(四)课程资源开发与利用</w:t>
            </w:r>
            <w:r>
              <w:rPr>
                <w:position w:val="1"/>
              </w:rPr>
              <w:tab/>
            </w:r>
            <w:r>
              <w:rPr>
                <w:spacing w:val="-40"/>
                <w:position w:val="1"/>
              </w:rPr>
              <w:t xml:space="preserve"> </w:t>
            </w:r>
            <w:r>
              <w:rPr>
                <w:rFonts w:ascii="Arial" w:hAnsi="Arial" w:eastAsia="Arial" w:cs="Arial"/>
                <w:spacing w:val="-6"/>
                <w:position w:val="1"/>
              </w:rPr>
              <w:t>19</w:t>
            </w:r>
          </w:hyperlink>
        </w:p>
        <w:p>
          <w:pPr>
            <w:pStyle w:val="BodyText"/>
            <w:ind w:left="600"/>
            <w:spacing w:before="243" w:line="286" w:lineRule="exact"/>
            <w:tabs>
              <w:tab w:val="right" w:leader="dot" w:pos="8317"/>
            </w:tabs>
            <w:rPr>
              <w:rFonts w:ascii="Arial" w:hAnsi="Arial" w:eastAsia="Arial" w:cs="Arial"/>
            </w:rPr>
          </w:pPr>
          <w:hyperlink w:history="true" w:anchor="bookmark21">
            <w:r>
              <w:rPr>
                <w:spacing w:val="-2"/>
                <w:position w:val="1"/>
              </w:rPr>
              <w:t>(</w:t>
            </w:r>
            <w:r>
              <w:rPr>
                <w:spacing w:val="-31"/>
                <w:position w:val="1"/>
              </w:rPr>
              <w:t xml:space="preserve"> </w:t>
            </w:r>
            <w:r>
              <w:rPr>
                <w:spacing w:val="-2"/>
                <w:position w:val="1"/>
              </w:rPr>
              <w:t>五</w:t>
            </w:r>
            <w:r>
              <w:rPr>
                <w:spacing w:val="-52"/>
                <w:position w:val="1"/>
              </w:rPr>
              <w:t xml:space="preserve"> </w:t>
            </w:r>
            <w:r>
              <w:rPr>
                <w:spacing w:val="-2"/>
                <w:position w:val="1"/>
              </w:rPr>
              <w:t>)对地方与学校实施本课程的要求</w:t>
            </w:r>
            <w:r>
              <w:rPr>
                <w:spacing w:val="-80"/>
                <w:position w:val="1"/>
              </w:rPr>
              <w:t xml:space="preserve"> </w:t>
            </w:r>
            <w:r>
              <w:rPr>
                <w:position w:val="1"/>
              </w:rPr>
              <w:tab/>
            </w:r>
            <w:r>
              <w:rPr>
                <w:rFonts w:ascii="Arial" w:hAnsi="Arial" w:eastAsia="Arial" w:cs="Arial"/>
                <w:spacing w:val="19"/>
                <w:position w:val="1"/>
              </w:rPr>
              <w:t>20</w:t>
            </w:r>
          </w:hyperlink>
        </w:p>
      </w:sdtContent>
    </w:sdt>
    <w:p>
      <w:pPr>
        <w:spacing w:line="286" w:lineRule="exact"/>
        <w:sectPr>
          <w:pgSz w:w="11910" w:h="16850"/>
          <w:pgMar w:top="1365" w:right="1786" w:bottom="0" w:left="1769" w:header="0" w:footer="0" w:gutter="0"/>
        </w:sectPr>
        <w:rPr>
          <w:rFonts w:ascii="Arial" w:hAnsi="Arial" w:eastAsia="Arial" w:cs="Arial"/>
        </w:rPr>
      </w:pPr>
    </w:p>
    <w:p>
      <w:pPr>
        <w:rPr>
          <w:rFonts w:ascii="Arial"/>
          <w:sz w:val="21"/>
        </w:rPr>
      </w:pPr>
      <w:r/>
    </w:p>
    <w:p>
      <w:pPr>
        <w:sectPr>
          <w:headerReference w:type="default" r:id="rId1"/>
          <w:footerReference w:type="default" r:id="rId2"/>
          <w:pgSz w:w="11910" w:h="16850"/>
          <w:pgMar w:top="0" w:right="0" w:bottom="0" w:left="0" w:header="0" w:footer="0" w:gutter="0"/>
        </w:sectPr>
        <w:rPr>
          <w:rFonts w:ascii="Arial" w:hAnsi="Arial" w:eastAsia="Arial" w:cs="Arial"/>
          <w:sz w:val="21"/>
          <w:szCs w:val="21"/>
        </w:rPr>
      </w:pPr>
    </w:p>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ind w:left="5"/>
        <w:spacing w:before="127" w:line="221" w:lineRule="auto"/>
        <w:outlineLvl w:val="0"/>
        <w:rPr>
          <w:rFonts w:ascii="SimHei" w:hAnsi="SimHei" w:eastAsia="SimHei" w:cs="SimHei"/>
          <w:sz w:val="39"/>
          <w:szCs w:val="39"/>
        </w:rPr>
      </w:pPr>
      <w:bookmarkStart w:name="bookmark22" w:id="1"/>
      <w:bookmarkEnd w:id="1"/>
      <w:bookmarkStart w:name="bookmark1" w:id="2"/>
      <w:bookmarkEnd w:id="2"/>
      <w:r>
        <w:rPr>
          <w:rFonts w:ascii="SimHei" w:hAnsi="SimHei" w:eastAsia="SimHei" w:cs="SimHei"/>
          <w:sz w:val="39"/>
          <w:szCs w:val="39"/>
          <w:b/>
          <w:bCs/>
          <w:spacing w:val="-31"/>
        </w:rPr>
        <w:t>一、课程性质与任务</w:t>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ind w:left="484"/>
        <w:spacing w:before="104" w:line="220" w:lineRule="auto"/>
        <w:outlineLvl w:val="1"/>
        <w:rPr>
          <w:rFonts w:ascii="FangSong" w:hAnsi="FangSong" w:eastAsia="FangSong" w:cs="FangSong"/>
          <w:sz w:val="32"/>
          <w:szCs w:val="32"/>
        </w:rPr>
      </w:pPr>
      <w:bookmarkStart w:name="bookmark2" w:id="3"/>
      <w:bookmarkEnd w:id="3"/>
      <w:r>
        <w:rPr>
          <w:rFonts w:ascii="FangSong" w:hAnsi="FangSong" w:eastAsia="FangSong" w:cs="FangSong"/>
          <w:sz w:val="32"/>
          <w:szCs w:val="32"/>
          <w:b/>
          <w:bCs/>
          <w:spacing w:val="7"/>
        </w:rPr>
        <w:t>(一)课程性质</w:t>
      </w:r>
    </w:p>
    <w:p>
      <w:pPr>
        <w:spacing w:line="435" w:lineRule="auto"/>
        <w:rPr>
          <w:rFonts w:ascii="Arial"/>
          <w:sz w:val="21"/>
        </w:rPr>
      </w:pPr>
      <w:r/>
    </w:p>
    <w:p>
      <w:pPr>
        <w:ind w:firstLine="480"/>
        <w:spacing w:before="78" w:line="354" w:lineRule="auto"/>
        <w:jc w:val="both"/>
        <w:rPr>
          <w:rFonts w:ascii="SimSun" w:hAnsi="SimSun" w:eastAsia="SimSun" w:cs="SimSun"/>
          <w:sz w:val="24"/>
          <w:szCs w:val="24"/>
        </w:rPr>
      </w:pPr>
      <w:r>
        <w:rPr>
          <w:rFonts w:ascii="SimSun" w:hAnsi="SimSun" w:eastAsia="SimSun" w:cs="SimSun"/>
          <w:sz w:val="24"/>
          <w:szCs w:val="24"/>
          <w:spacing w:val="-3"/>
        </w:rPr>
        <w:t>艺术是人类运用特定媒介、形式和方法表现社会生活、表达思想情感、</w:t>
      </w:r>
      <w:r>
        <w:rPr>
          <w:rFonts w:ascii="SimSun" w:hAnsi="SimSun" w:eastAsia="SimSun" w:cs="SimSun"/>
          <w:sz w:val="24"/>
          <w:szCs w:val="24"/>
          <w:spacing w:val="-4"/>
        </w:rPr>
        <w:t>传播</w:t>
      </w:r>
      <w:r>
        <w:rPr>
          <w:rFonts w:ascii="SimSun" w:hAnsi="SimSun" w:eastAsia="SimSun" w:cs="SimSun"/>
          <w:sz w:val="24"/>
          <w:szCs w:val="24"/>
        </w:rPr>
        <w:t xml:space="preserve"> </w:t>
      </w:r>
      <w:r>
        <w:rPr>
          <w:rFonts w:ascii="SimSun" w:hAnsi="SimSun" w:eastAsia="SimSun" w:cs="SimSun"/>
          <w:sz w:val="24"/>
          <w:szCs w:val="24"/>
          <w:spacing w:val="-3"/>
        </w:rPr>
        <w:t>信息及反映审美意识的一种创造性活动。艺术是特殊的意识形态和独特的精神文</w:t>
      </w:r>
      <w:r>
        <w:rPr>
          <w:rFonts w:ascii="SimSun" w:hAnsi="SimSun" w:eastAsia="SimSun" w:cs="SimSun"/>
          <w:sz w:val="24"/>
          <w:szCs w:val="24"/>
          <w:spacing w:val="7"/>
        </w:rPr>
        <w:t xml:space="preserve"> </w:t>
      </w:r>
      <w:r>
        <w:rPr>
          <w:rFonts w:ascii="SimSun" w:hAnsi="SimSun" w:eastAsia="SimSun" w:cs="SimSun"/>
          <w:sz w:val="24"/>
          <w:szCs w:val="24"/>
          <w:spacing w:val="-1"/>
        </w:rPr>
        <w:t>化，具有丰富的历史和人文内涵，深刻反映和影响着人类生活与社</w:t>
      </w:r>
      <w:r>
        <w:rPr>
          <w:rFonts w:ascii="SimSun" w:hAnsi="SimSun" w:eastAsia="SimSun" w:cs="SimSun"/>
          <w:sz w:val="24"/>
          <w:szCs w:val="24"/>
          <w:spacing w:val="-2"/>
        </w:rPr>
        <w:t>会文明发展。</w:t>
      </w:r>
      <w:r>
        <w:rPr>
          <w:rFonts w:ascii="SimSun" w:hAnsi="SimSun" w:eastAsia="SimSun" w:cs="SimSun"/>
          <w:sz w:val="24"/>
          <w:szCs w:val="24"/>
        </w:rPr>
        <w:t xml:space="preserve"> </w:t>
      </w:r>
      <w:r>
        <w:rPr>
          <w:rFonts w:ascii="SimSun" w:hAnsi="SimSun" w:eastAsia="SimSun" w:cs="SimSun"/>
          <w:sz w:val="24"/>
          <w:szCs w:val="24"/>
          <w:spacing w:val="-8"/>
        </w:rPr>
        <w:t>艺术能给人以价值引导、精神引领、审美启迪，具有温润心灵、陶冶情操等作用。</w:t>
      </w:r>
    </w:p>
    <w:p>
      <w:pPr>
        <w:ind w:firstLine="480"/>
        <w:spacing w:before="30" w:line="349" w:lineRule="auto"/>
        <w:jc w:val="both"/>
        <w:rPr>
          <w:rFonts w:ascii="SimSun" w:hAnsi="SimSun" w:eastAsia="SimSun" w:cs="SimSun"/>
          <w:sz w:val="24"/>
          <w:szCs w:val="24"/>
        </w:rPr>
      </w:pPr>
      <w:r>
        <w:rPr>
          <w:rFonts w:ascii="SimSun" w:hAnsi="SimSun" w:eastAsia="SimSun" w:cs="SimSun"/>
          <w:sz w:val="24"/>
          <w:szCs w:val="24"/>
          <w:spacing w:val="-3"/>
        </w:rPr>
        <w:t>中等职业学校艺术课程是各专业学生必修的公共基础课程，是包含音乐、美</w:t>
      </w:r>
      <w:r>
        <w:rPr>
          <w:rFonts w:ascii="SimSun" w:hAnsi="SimSun" w:eastAsia="SimSun" w:cs="SimSun"/>
          <w:sz w:val="24"/>
          <w:szCs w:val="24"/>
        </w:rPr>
        <w:t xml:space="preserve"> </w:t>
      </w:r>
      <w:r>
        <w:rPr>
          <w:rFonts w:ascii="SimSun" w:hAnsi="SimSun" w:eastAsia="SimSun" w:cs="SimSun"/>
          <w:sz w:val="24"/>
          <w:szCs w:val="24"/>
          <w:spacing w:val="-3"/>
        </w:rPr>
        <w:t>术、舞蹈、设计、工艺、戏剧、影视等艺术门类的综合性课程，与义务教育阶段</w:t>
      </w:r>
      <w:r>
        <w:rPr>
          <w:rFonts w:ascii="SimSun" w:hAnsi="SimSun" w:eastAsia="SimSun" w:cs="SimSun"/>
          <w:sz w:val="24"/>
          <w:szCs w:val="24"/>
          <w:spacing w:val="3"/>
        </w:rPr>
        <w:t xml:space="preserve"> </w:t>
      </w:r>
      <w:r>
        <w:rPr>
          <w:rFonts w:ascii="SimSun" w:hAnsi="SimSun" w:eastAsia="SimSun" w:cs="SimSun"/>
          <w:sz w:val="24"/>
          <w:szCs w:val="24"/>
          <w:spacing w:val="-8"/>
        </w:rPr>
        <w:t>艺术相关课程相衔接，具有思想性、民族性、时代性、人文性、审美性和实践性，</w:t>
      </w:r>
      <w:r>
        <w:rPr>
          <w:rFonts w:ascii="SimSun" w:hAnsi="SimSun" w:eastAsia="SimSun" w:cs="SimSun"/>
          <w:sz w:val="24"/>
          <w:szCs w:val="24"/>
          <w:spacing w:val="7"/>
        </w:rPr>
        <w:t xml:space="preserve"> </w:t>
      </w:r>
      <w:r>
        <w:rPr>
          <w:rFonts w:ascii="SimSun" w:hAnsi="SimSun" w:eastAsia="SimSun" w:cs="SimSun"/>
          <w:sz w:val="24"/>
          <w:szCs w:val="24"/>
          <w:spacing w:val="-3"/>
        </w:rPr>
        <w:t>是中等职业学校实施美育的基本途径。</w:t>
      </w:r>
    </w:p>
    <w:p>
      <w:pPr>
        <w:spacing w:line="260" w:lineRule="auto"/>
        <w:rPr>
          <w:rFonts w:ascii="Arial"/>
          <w:sz w:val="21"/>
        </w:rPr>
      </w:pPr>
      <w:r/>
    </w:p>
    <w:p>
      <w:pPr>
        <w:spacing w:line="260" w:lineRule="auto"/>
        <w:rPr>
          <w:rFonts w:ascii="Arial"/>
          <w:sz w:val="21"/>
        </w:rPr>
      </w:pPr>
      <w:r/>
    </w:p>
    <w:p>
      <w:pPr>
        <w:ind w:left="484"/>
        <w:spacing w:before="104" w:line="222" w:lineRule="auto"/>
        <w:outlineLvl w:val="1"/>
        <w:rPr>
          <w:rFonts w:ascii="FangSong" w:hAnsi="FangSong" w:eastAsia="FangSong" w:cs="FangSong"/>
          <w:sz w:val="32"/>
          <w:szCs w:val="32"/>
        </w:rPr>
      </w:pPr>
      <w:bookmarkStart w:name="bookmark3" w:id="4"/>
      <w:bookmarkEnd w:id="4"/>
      <w:r>
        <w:rPr>
          <w:rFonts w:ascii="FangSong" w:hAnsi="FangSong" w:eastAsia="FangSong" w:cs="FangSong"/>
          <w:sz w:val="32"/>
          <w:szCs w:val="32"/>
          <w:b/>
          <w:bCs/>
          <w:spacing w:val="9"/>
        </w:rPr>
        <w:t>(二)课程任务</w:t>
      </w:r>
    </w:p>
    <w:p>
      <w:pPr>
        <w:spacing w:line="439" w:lineRule="auto"/>
        <w:rPr>
          <w:rFonts w:ascii="Arial"/>
          <w:sz w:val="21"/>
        </w:rPr>
      </w:pPr>
      <w:r/>
    </w:p>
    <w:p>
      <w:pPr>
        <w:ind w:firstLine="480"/>
        <w:spacing w:before="78" w:line="356" w:lineRule="auto"/>
        <w:jc w:val="both"/>
        <w:rPr>
          <w:rFonts w:ascii="SimSun" w:hAnsi="SimSun" w:eastAsia="SimSun" w:cs="SimSun"/>
          <w:sz w:val="24"/>
          <w:szCs w:val="24"/>
        </w:rPr>
      </w:pPr>
      <w:r>
        <w:rPr>
          <w:rFonts w:ascii="SimSun" w:hAnsi="SimSun" w:eastAsia="SimSun" w:cs="SimSun"/>
          <w:sz w:val="24"/>
          <w:szCs w:val="24"/>
          <w:spacing w:val="4"/>
        </w:rPr>
        <w:t>中等职业学校艺术课程要坚持立德树人，充分发挥艺术学科独特的育人功</w:t>
      </w:r>
      <w:r>
        <w:rPr>
          <w:rFonts w:ascii="SimSun" w:hAnsi="SimSun" w:eastAsia="SimSun" w:cs="SimSun"/>
          <w:sz w:val="24"/>
          <w:szCs w:val="24"/>
          <w:spacing w:val="17"/>
        </w:rPr>
        <w:t xml:space="preserve"> </w:t>
      </w:r>
      <w:r>
        <w:rPr>
          <w:rFonts w:ascii="SimSun" w:hAnsi="SimSun" w:eastAsia="SimSun" w:cs="SimSun"/>
          <w:sz w:val="24"/>
          <w:szCs w:val="24"/>
          <w:spacing w:val="-3"/>
        </w:rPr>
        <w:t>能，以美育人，以文化人，以情动人，提高学生的审美和人文素养，积极引导学</w:t>
      </w:r>
      <w:r>
        <w:rPr>
          <w:rFonts w:ascii="SimSun" w:hAnsi="SimSun" w:eastAsia="SimSun" w:cs="SimSun"/>
          <w:sz w:val="24"/>
          <w:szCs w:val="24"/>
          <w:spacing w:val="7"/>
        </w:rPr>
        <w:t xml:space="preserve"> </w:t>
      </w:r>
      <w:r>
        <w:rPr>
          <w:rFonts w:ascii="SimSun" w:hAnsi="SimSun" w:eastAsia="SimSun" w:cs="SimSun"/>
          <w:sz w:val="24"/>
          <w:szCs w:val="24"/>
          <w:spacing w:val="-8"/>
        </w:rPr>
        <w:t>生主动参与艺术学习和实践，进一步积累和掌握艺术基础知识、基本技能和方法，</w:t>
      </w:r>
      <w:r>
        <w:rPr>
          <w:rFonts w:ascii="SimSun" w:hAnsi="SimSun" w:eastAsia="SimSun" w:cs="SimSun"/>
          <w:sz w:val="24"/>
          <w:szCs w:val="24"/>
          <w:spacing w:val="7"/>
        </w:rPr>
        <w:t xml:space="preserve"> </w:t>
      </w:r>
      <w:r>
        <w:rPr>
          <w:rFonts w:ascii="SimSun" w:hAnsi="SimSun" w:eastAsia="SimSun" w:cs="SimSun"/>
          <w:sz w:val="24"/>
          <w:szCs w:val="24"/>
          <w:spacing w:val="-3"/>
        </w:rPr>
        <w:t>培养学生感受美、鉴赏美、表现美、创造美的能力，帮助学生塑造美好心灵，健</w:t>
      </w:r>
      <w:r>
        <w:rPr>
          <w:rFonts w:ascii="SimSun" w:hAnsi="SimSun" w:eastAsia="SimSun" w:cs="SimSun"/>
          <w:sz w:val="24"/>
          <w:szCs w:val="24"/>
          <w:spacing w:val="3"/>
        </w:rPr>
        <w:t xml:space="preserve"> </w:t>
      </w:r>
      <w:r>
        <w:rPr>
          <w:rFonts w:ascii="SimSun" w:hAnsi="SimSun" w:eastAsia="SimSun" w:cs="SimSun"/>
          <w:sz w:val="24"/>
          <w:szCs w:val="24"/>
          <w:spacing w:val="-3"/>
        </w:rPr>
        <w:t>全健康人格，厚植民族情感，增进文化认同，坚定文化自信，成为德智体美劳全</w:t>
      </w:r>
      <w:r>
        <w:rPr>
          <w:rFonts w:ascii="SimSun" w:hAnsi="SimSun" w:eastAsia="SimSun" w:cs="SimSun"/>
          <w:sz w:val="24"/>
          <w:szCs w:val="24"/>
          <w:spacing w:val="5"/>
        </w:rPr>
        <w:t xml:space="preserve"> </w:t>
      </w:r>
      <w:r>
        <w:rPr>
          <w:rFonts w:ascii="SimSun" w:hAnsi="SimSun" w:eastAsia="SimSun" w:cs="SimSun"/>
          <w:sz w:val="24"/>
          <w:szCs w:val="24"/>
          <w:spacing w:val="-3"/>
        </w:rPr>
        <w:t>面发展的高素质劳动者和技术技能人才。</w:t>
      </w:r>
    </w:p>
    <w:p>
      <w:pPr>
        <w:spacing w:line="311" w:lineRule="auto"/>
        <w:rPr>
          <w:rFonts w:ascii="Arial"/>
          <w:sz w:val="21"/>
        </w:rPr>
      </w:pPr>
      <w:r/>
    </w:p>
    <w:p>
      <w:pPr>
        <w:spacing w:line="312" w:lineRule="auto"/>
        <w:rPr>
          <w:rFonts w:ascii="Arial"/>
          <w:sz w:val="21"/>
        </w:rPr>
      </w:pPr>
      <w:r/>
    </w:p>
    <w:p>
      <w:pPr>
        <w:ind w:left="5"/>
        <w:spacing w:before="114" w:line="221" w:lineRule="auto"/>
        <w:outlineLvl w:val="0"/>
        <w:rPr>
          <w:rFonts w:ascii="SimHei" w:hAnsi="SimHei" w:eastAsia="SimHei" w:cs="SimHei"/>
          <w:sz w:val="35"/>
          <w:szCs w:val="35"/>
        </w:rPr>
      </w:pPr>
      <w:bookmarkStart w:name="bookmark4" w:id="5"/>
      <w:bookmarkEnd w:id="5"/>
      <w:r>
        <w:rPr>
          <w:rFonts w:ascii="SimHei" w:hAnsi="SimHei" w:eastAsia="SimHei" w:cs="SimHei"/>
          <w:sz w:val="35"/>
          <w:szCs w:val="35"/>
          <w:b/>
          <w:bCs/>
          <w:spacing w:val="7"/>
        </w:rPr>
        <w:t>二、学科核心素养与课程目标</w:t>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ind w:left="484"/>
        <w:spacing w:before="105" w:line="221" w:lineRule="auto"/>
        <w:outlineLvl w:val="1"/>
        <w:rPr>
          <w:rFonts w:ascii="FangSong" w:hAnsi="FangSong" w:eastAsia="FangSong" w:cs="FangSong"/>
          <w:sz w:val="32"/>
          <w:szCs w:val="32"/>
        </w:rPr>
      </w:pPr>
      <w:bookmarkStart w:name="bookmark5" w:id="6"/>
      <w:bookmarkEnd w:id="6"/>
      <w:r>
        <w:rPr>
          <w:rFonts w:ascii="FangSong" w:hAnsi="FangSong" w:eastAsia="FangSong" w:cs="FangSong"/>
          <w:sz w:val="32"/>
          <w:szCs w:val="32"/>
          <w:b/>
          <w:bCs/>
          <w:spacing w:val="-1"/>
        </w:rPr>
        <w:t>(一)学科核心素养</w:t>
      </w:r>
    </w:p>
    <w:p>
      <w:pPr>
        <w:spacing w:line="430" w:lineRule="auto"/>
        <w:rPr>
          <w:rFonts w:ascii="Arial"/>
          <w:sz w:val="21"/>
        </w:rPr>
      </w:pPr>
      <w:r/>
    </w:p>
    <w:p>
      <w:pPr>
        <w:ind w:left="480"/>
        <w:spacing w:before="79" w:line="218" w:lineRule="auto"/>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学科核心素养是学科育人价值的集中体现，是学生通过学科学习与实践而逐</w:t>
      </w:r>
    </w:p>
    <w:p>
      <w:pPr>
        <w:spacing w:line="218" w:lineRule="auto"/>
        <w:sectPr>
          <w:footerReference w:type="default" r:id="rId3"/>
          <w:pgSz w:w="11910" w:h="16850"/>
          <w:pgMar w:top="400" w:right="1769" w:bottom="1183" w:left="1779" w:header="0" w:footer="1021" w:gutter="0"/>
        </w:sectPr>
        <w:rPr>
          <w:rFonts w:ascii="SimSun" w:hAnsi="SimSun" w:eastAsia="SimSun" w:cs="SimSun"/>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right="67"/>
        <w:spacing w:before="78" w:line="373" w:lineRule="auto"/>
        <w:rPr>
          <w:rFonts w:ascii="SimSun" w:hAnsi="SimSun" w:eastAsia="SimSun" w:cs="SimSun"/>
          <w:sz w:val="24"/>
          <w:szCs w:val="24"/>
        </w:rPr>
      </w:pPr>
      <w:bookmarkStart w:name="bookmark23" w:id="7"/>
      <w:bookmarkEnd w:id="7"/>
      <w:r>
        <w:rPr>
          <w:rFonts w:ascii="SimSun" w:hAnsi="SimSun" w:eastAsia="SimSun" w:cs="SimSun"/>
          <w:sz w:val="24"/>
          <w:szCs w:val="24"/>
          <w:spacing w:val="-3"/>
        </w:rPr>
        <w:t>步形成的正确价值观念、必备品格和关键能力。中等职</w:t>
      </w:r>
      <w:r>
        <w:rPr>
          <w:rFonts w:ascii="SimSun" w:hAnsi="SimSun" w:eastAsia="SimSun" w:cs="SimSun"/>
          <w:sz w:val="24"/>
          <w:szCs w:val="24"/>
          <w:spacing w:val="-4"/>
        </w:rPr>
        <w:t>业学校艺术课程学科核心</w:t>
      </w:r>
      <w:r>
        <w:rPr>
          <w:rFonts w:ascii="SimSun" w:hAnsi="SimSun" w:eastAsia="SimSun" w:cs="SimSun"/>
          <w:sz w:val="24"/>
          <w:szCs w:val="24"/>
        </w:rPr>
        <w:t xml:space="preserve"> </w:t>
      </w:r>
      <w:r>
        <w:rPr>
          <w:rFonts w:ascii="SimSun" w:hAnsi="SimSun" w:eastAsia="SimSun" w:cs="SimSun"/>
          <w:sz w:val="24"/>
          <w:szCs w:val="24"/>
          <w:spacing w:val="-2"/>
        </w:rPr>
        <w:t>素养主要包括艺术感知、审美判断、创意表达和文化理解。</w:t>
      </w:r>
    </w:p>
    <w:p>
      <w:pPr>
        <w:ind w:left="470"/>
        <w:spacing w:before="213" w:line="224"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b/>
          <w:bCs/>
          <w:spacing w:val="-1"/>
        </w:rPr>
        <w:t>艺术感知</w:t>
      </w:r>
    </w:p>
    <w:p>
      <w:pPr>
        <w:ind w:left="470"/>
        <w:spacing w:before="179" w:line="219" w:lineRule="auto"/>
        <w:rPr>
          <w:rFonts w:ascii="SimSun" w:hAnsi="SimSun" w:eastAsia="SimSun" w:cs="SimSun"/>
          <w:sz w:val="24"/>
          <w:szCs w:val="24"/>
        </w:rPr>
      </w:pPr>
      <w:r>
        <w:rPr>
          <w:rFonts w:ascii="SimSun" w:hAnsi="SimSun" w:eastAsia="SimSun" w:cs="SimSun"/>
          <w:sz w:val="24"/>
          <w:szCs w:val="24"/>
          <w:spacing w:val="-2"/>
        </w:rPr>
        <w:t>艺术感知是对不同艺术门类的艺术语言、艺术形象的感受和认知。</w:t>
      </w:r>
    </w:p>
    <w:p>
      <w:pPr>
        <w:ind w:right="26" w:firstLine="470"/>
        <w:spacing w:before="173" w:line="363" w:lineRule="auto"/>
        <w:rPr>
          <w:rFonts w:ascii="SimSun" w:hAnsi="SimSun" w:eastAsia="SimSun" w:cs="SimSun"/>
          <w:sz w:val="24"/>
          <w:szCs w:val="24"/>
        </w:rPr>
      </w:pPr>
      <w:r>
        <w:rPr>
          <w:rFonts w:ascii="SimSun" w:hAnsi="SimSun" w:eastAsia="SimSun" w:cs="SimSun"/>
          <w:sz w:val="24"/>
          <w:szCs w:val="24"/>
          <w:spacing w:val="-2"/>
        </w:rPr>
        <w:t>通过本课程的学习和实践，学生能了解和掌握艺术的基础知识和基本技能，</w:t>
      </w:r>
      <w:r>
        <w:rPr>
          <w:rFonts w:ascii="SimSun" w:hAnsi="SimSun" w:eastAsia="SimSun" w:cs="SimSun"/>
          <w:sz w:val="24"/>
          <w:szCs w:val="24"/>
          <w:spacing w:val="2"/>
        </w:rPr>
        <w:t xml:space="preserve"> </w:t>
      </w:r>
      <w:r>
        <w:rPr>
          <w:rFonts w:ascii="SimSun" w:hAnsi="SimSun" w:eastAsia="SimSun" w:cs="SimSun"/>
          <w:sz w:val="24"/>
          <w:szCs w:val="24"/>
          <w:spacing w:val="-3"/>
        </w:rPr>
        <w:t>认识艺术独特的表现方式，通过直觉、联想和</w:t>
      </w:r>
      <w:r>
        <w:rPr>
          <w:rFonts w:ascii="SimSun" w:hAnsi="SimSun" w:eastAsia="SimSun" w:cs="SimSun"/>
          <w:sz w:val="24"/>
          <w:szCs w:val="24"/>
          <w:spacing w:val="-4"/>
        </w:rPr>
        <w:t>想象等心理活动，在生活和职业情</w:t>
      </w:r>
      <w:r>
        <w:rPr>
          <w:rFonts w:ascii="SimSun" w:hAnsi="SimSun" w:eastAsia="SimSun" w:cs="SimSun"/>
          <w:sz w:val="24"/>
          <w:szCs w:val="24"/>
        </w:rPr>
        <w:t xml:space="preserve"> </w:t>
      </w:r>
      <w:r>
        <w:rPr>
          <w:rFonts w:ascii="SimSun" w:hAnsi="SimSun" w:eastAsia="SimSun" w:cs="SimSun"/>
          <w:sz w:val="24"/>
          <w:szCs w:val="24"/>
          <w:spacing w:val="-5"/>
        </w:rPr>
        <w:t>境中感受和领会艺术。</w:t>
      </w:r>
    </w:p>
    <w:p>
      <w:pPr>
        <w:ind w:left="470"/>
        <w:spacing w:before="201" w:line="221" w:lineRule="auto"/>
        <w:rPr>
          <w:rFonts w:ascii="SimHei" w:hAnsi="SimHei" w:eastAsia="SimHei" w:cs="SimHei"/>
          <w:sz w:val="26"/>
          <w:szCs w:val="26"/>
        </w:rPr>
      </w:pPr>
      <w:r>
        <w:rPr>
          <w:rFonts w:ascii="SimHei" w:hAnsi="SimHei" w:eastAsia="SimHei" w:cs="SimHei"/>
          <w:sz w:val="26"/>
          <w:szCs w:val="26"/>
          <w:spacing w:val="-19"/>
        </w:rPr>
        <w:t>2.</w:t>
      </w:r>
      <w:r>
        <w:rPr>
          <w:rFonts w:ascii="SimHei" w:hAnsi="SimHei" w:eastAsia="SimHei" w:cs="SimHei"/>
          <w:sz w:val="26"/>
          <w:szCs w:val="26"/>
          <w:b/>
          <w:bCs/>
          <w:spacing w:val="-19"/>
        </w:rPr>
        <w:t>审美判断</w:t>
      </w:r>
    </w:p>
    <w:p>
      <w:pPr>
        <w:ind w:left="470"/>
        <w:spacing w:before="181" w:line="218" w:lineRule="auto"/>
        <w:rPr>
          <w:rFonts w:ascii="SimSun" w:hAnsi="SimSun" w:eastAsia="SimSun" w:cs="SimSun"/>
          <w:sz w:val="24"/>
          <w:szCs w:val="24"/>
        </w:rPr>
      </w:pPr>
      <w:r>
        <w:rPr>
          <w:rFonts w:ascii="SimSun" w:hAnsi="SimSun" w:eastAsia="SimSun" w:cs="SimSun"/>
          <w:sz w:val="24"/>
          <w:szCs w:val="24"/>
          <w:spacing w:val="-2"/>
        </w:rPr>
        <w:t>审美判断是对艺术作品和现实中的审美对象的审美特性进行评价和判断。</w:t>
      </w:r>
    </w:p>
    <w:p>
      <w:pPr>
        <w:ind w:right="50" w:firstLine="470"/>
        <w:spacing w:before="185" w:line="358" w:lineRule="auto"/>
        <w:rPr>
          <w:rFonts w:ascii="SimSun" w:hAnsi="SimSun" w:eastAsia="SimSun" w:cs="SimSun"/>
          <w:sz w:val="24"/>
          <w:szCs w:val="24"/>
        </w:rPr>
      </w:pPr>
      <w:r>
        <w:rPr>
          <w:rFonts w:ascii="SimSun" w:hAnsi="SimSun" w:eastAsia="SimSun" w:cs="SimSun"/>
          <w:sz w:val="24"/>
          <w:szCs w:val="24"/>
          <w:spacing w:val="-3"/>
        </w:rPr>
        <w:t>通过本课程的学习和实践，学生能描述、分析、解释</w:t>
      </w:r>
      <w:r>
        <w:rPr>
          <w:rFonts w:ascii="SimSun" w:hAnsi="SimSun" w:eastAsia="SimSun" w:cs="SimSun"/>
          <w:sz w:val="24"/>
          <w:szCs w:val="24"/>
          <w:spacing w:val="-4"/>
        </w:rPr>
        <w:t>和判断艺术作品和现实</w:t>
      </w:r>
      <w:r>
        <w:rPr>
          <w:rFonts w:ascii="SimSun" w:hAnsi="SimSun" w:eastAsia="SimSun" w:cs="SimSun"/>
          <w:sz w:val="24"/>
          <w:szCs w:val="24"/>
        </w:rPr>
        <w:t xml:space="preserve"> </w:t>
      </w:r>
      <w:r>
        <w:rPr>
          <w:rFonts w:ascii="SimSun" w:hAnsi="SimSun" w:eastAsia="SimSun" w:cs="SimSun"/>
          <w:sz w:val="24"/>
          <w:szCs w:val="24"/>
          <w:spacing w:val="-3"/>
        </w:rPr>
        <w:t>中的审美对象，感受和认识美的独特性和多样性，</w:t>
      </w:r>
      <w:r>
        <w:rPr>
          <w:rFonts w:ascii="SimSun" w:hAnsi="SimSun" w:eastAsia="SimSun" w:cs="SimSun"/>
          <w:sz w:val="24"/>
          <w:szCs w:val="24"/>
          <w:spacing w:val="-4"/>
        </w:rPr>
        <w:t>形成基本的审美能力，能自觉</w:t>
      </w:r>
      <w:r>
        <w:rPr>
          <w:rFonts w:ascii="SimSun" w:hAnsi="SimSun" w:eastAsia="SimSun" w:cs="SimSun"/>
          <w:sz w:val="24"/>
          <w:szCs w:val="24"/>
        </w:rPr>
        <w:t xml:space="preserve"> </w:t>
      </w:r>
      <w:r>
        <w:rPr>
          <w:rFonts w:ascii="SimSun" w:hAnsi="SimSun" w:eastAsia="SimSun" w:cs="SimSun"/>
          <w:sz w:val="24"/>
          <w:szCs w:val="24"/>
          <w:spacing w:val="-3"/>
        </w:rPr>
        <w:t>抵制低俗、庸俗、媚俗，批判借艺术形式表现的封建迷信、宗教渗透、暴力等内</w:t>
      </w:r>
      <w:r>
        <w:rPr>
          <w:rFonts w:ascii="SimSun" w:hAnsi="SimSun" w:eastAsia="SimSun" w:cs="SimSun"/>
          <w:sz w:val="24"/>
          <w:szCs w:val="24"/>
          <w:spacing w:val="6"/>
        </w:rPr>
        <w:t xml:space="preserve"> </w:t>
      </w:r>
      <w:r>
        <w:rPr>
          <w:rFonts w:ascii="SimSun" w:hAnsi="SimSun" w:eastAsia="SimSun" w:cs="SimSun"/>
          <w:sz w:val="24"/>
          <w:szCs w:val="24"/>
          <w:spacing w:val="-4"/>
        </w:rPr>
        <w:t>容，具有健康的审美情趣。</w:t>
      </w:r>
    </w:p>
    <w:p>
      <w:pPr>
        <w:ind w:left="470"/>
        <w:spacing w:before="220" w:line="223" w:lineRule="auto"/>
        <w:rPr>
          <w:rFonts w:ascii="SimHei" w:hAnsi="SimHei" w:eastAsia="SimHei" w:cs="SimHei"/>
          <w:sz w:val="26"/>
          <w:szCs w:val="26"/>
        </w:rPr>
      </w:pPr>
      <w:r>
        <w:rPr>
          <w:rFonts w:ascii="SimHei" w:hAnsi="SimHei" w:eastAsia="SimHei" w:cs="SimHei"/>
          <w:sz w:val="26"/>
          <w:szCs w:val="26"/>
          <w:spacing w:val="-12"/>
        </w:rPr>
        <w:t>3.</w:t>
      </w:r>
      <w:r>
        <w:rPr>
          <w:rFonts w:ascii="SimHei" w:hAnsi="SimHei" w:eastAsia="SimHei" w:cs="SimHei"/>
          <w:sz w:val="26"/>
          <w:szCs w:val="26"/>
          <w:b/>
          <w:bCs/>
          <w:spacing w:val="-12"/>
        </w:rPr>
        <w:t>创意表达</w:t>
      </w:r>
    </w:p>
    <w:p>
      <w:pPr>
        <w:ind w:right="74" w:firstLine="470"/>
        <w:spacing w:before="168" w:line="361" w:lineRule="auto"/>
        <w:rPr>
          <w:rFonts w:ascii="SimSun" w:hAnsi="SimSun" w:eastAsia="SimSun" w:cs="SimSun"/>
          <w:sz w:val="24"/>
          <w:szCs w:val="24"/>
        </w:rPr>
      </w:pPr>
      <w:r>
        <w:rPr>
          <w:rFonts w:ascii="SimSun" w:hAnsi="SimSun" w:eastAsia="SimSun" w:cs="SimSun"/>
          <w:sz w:val="24"/>
          <w:szCs w:val="24"/>
          <w:spacing w:val="-3"/>
        </w:rPr>
        <w:t>创意表达是创造性的艺术表现活动，是在各种</w:t>
      </w:r>
      <w:r>
        <w:rPr>
          <w:rFonts w:ascii="SimSun" w:hAnsi="SimSun" w:eastAsia="SimSun" w:cs="SimSun"/>
          <w:sz w:val="24"/>
          <w:szCs w:val="24"/>
          <w:spacing w:val="-4"/>
        </w:rPr>
        <w:t>艺术实践中学生想象力、表现</w:t>
      </w:r>
      <w:r>
        <w:rPr>
          <w:rFonts w:ascii="SimSun" w:hAnsi="SimSun" w:eastAsia="SimSun" w:cs="SimSun"/>
          <w:sz w:val="24"/>
          <w:szCs w:val="24"/>
        </w:rPr>
        <w:t xml:space="preserve"> </w:t>
      </w:r>
      <w:r>
        <w:rPr>
          <w:rFonts w:ascii="SimSun" w:hAnsi="SimSun" w:eastAsia="SimSun" w:cs="SimSun"/>
          <w:sz w:val="24"/>
          <w:szCs w:val="24"/>
          <w:spacing w:val="-5"/>
        </w:rPr>
        <w:t>力和创造力的体现。</w:t>
      </w:r>
    </w:p>
    <w:p>
      <w:pPr>
        <w:ind w:right="72" w:firstLine="470"/>
        <w:spacing w:before="3" w:line="358" w:lineRule="auto"/>
        <w:jc w:val="both"/>
        <w:rPr>
          <w:rFonts w:ascii="SimSun" w:hAnsi="SimSun" w:eastAsia="SimSun" w:cs="SimSun"/>
          <w:sz w:val="24"/>
          <w:szCs w:val="24"/>
        </w:rPr>
      </w:pPr>
      <w:r>
        <w:rPr>
          <w:rFonts w:ascii="SimSun" w:hAnsi="SimSun" w:eastAsia="SimSun" w:cs="SimSun"/>
          <w:sz w:val="24"/>
          <w:szCs w:val="24"/>
          <w:spacing w:val="-3"/>
        </w:rPr>
        <w:t>通过本课程的学习和实践，学生能在日常生活和职</w:t>
      </w:r>
      <w:r>
        <w:rPr>
          <w:rFonts w:ascii="SimSun" w:hAnsi="SimSun" w:eastAsia="SimSun" w:cs="SimSun"/>
          <w:sz w:val="24"/>
          <w:szCs w:val="24"/>
          <w:spacing w:val="-4"/>
        </w:rPr>
        <w:t>业情境中激发想象力，培</w:t>
      </w:r>
      <w:r>
        <w:rPr>
          <w:rFonts w:ascii="SimSun" w:hAnsi="SimSun" w:eastAsia="SimSun" w:cs="SimSun"/>
          <w:sz w:val="24"/>
          <w:szCs w:val="24"/>
        </w:rPr>
        <w:t xml:space="preserve"> </w:t>
      </w:r>
      <w:r>
        <w:rPr>
          <w:rFonts w:ascii="SimSun" w:hAnsi="SimSun" w:eastAsia="SimSun" w:cs="SimSun"/>
          <w:sz w:val="24"/>
          <w:szCs w:val="24"/>
          <w:spacing w:val="-4"/>
        </w:rPr>
        <w:t>养创新意识和精神，形成创造性思维。结合专业学习，借鉴艺术方法和手段，进</w:t>
      </w:r>
      <w:r>
        <w:rPr>
          <w:rFonts w:ascii="SimSun" w:hAnsi="SimSun" w:eastAsia="SimSun" w:cs="SimSun"/>
          <w:sz w:val="24"/>
          <w:szCs w:val="24"/>
          <w:spacing w:val="18"/>
        </w:rPr>
        <w:t xml:space="preserve"> </w:t>
      </w:r>
      <w:r>
        <w:rPr>
          <w:rFonts w:ascii="SimSun" w:hAnsi="SimSun" w:eastAsia="SimSun" w:cs="SimSun"/>
          <w:sz w:val="24"/>
          <w:szCs w:val="24"/>
          <w:spacing w:val="-3"/>
        </w:rPr>
        <w:t>行艺术创新，促进专业发展，提升生活品质。</w:t>
      </w:r>
    </w:p>
    <w:p>
      <w:pPr>
        <w:ind w:left="470"/>
        <w:spacing w:before="227" w:line="222" w:lineRule="auto"/>
        <w:rPr>
          <w:rFonts w:ascii="SimHei" w:hAnsi="SimHei" w:eastAsia="SimHei" w:cs="SimHei"/>
          <w:sz w:val="26"/>
          <w:szCs w:val="26"/>
        </w:rPr>
      </w:pPr>
      <w:r>
        <w:rPr>
          <w:rFonts w:ascii="SimHei" w:hAnsi="SimHei" w:eastAsia="SimHei" w:cs="SimHei"/>
          <w:sz w:val="26"/>
          <w:szCs w:val="26"/>
          <w:spacing w:val="-12"/>
        </w:rPr>
        <w:t>4.</w:t>
      </w:r>
      <w:r>
        <w:rPr>
          <w:rFonts w:ascii="SimHei" w:hAnsi="SimHei" w:eastAsia="SimHei" w:cs="SimHei"/>
          <w:sz w:val="26"/>
          <w:szCs w:val="26"/>
          <w:b/>
          <w:bCs/>
          <w:spacing w:val="-12"/>
        </w:rPr>
        <w:t>文化理解</w:t>
      </w:r>
    </w:p>
    <w:p>
      <w:pPr>
        <w:ind w:right="70" w:firstLine="470"/>
        <w:spacing w:before="170" w:line="362" w:lineRule="auto"/>
        <w:rPr>
          <w:rFonts w:ascii="SimSun" w:hAnsi="SimSun" w:eastAsia="SimSun" w:cs="SimSun"/>
          <w:sz w:val="24"/>
          <w:szCs w:val="24"/>
        </w:rPr>
      </w:pPr>
      <w:r>
        <w:rPr>
          <w:rFonts w:ascii="SimSun" w:hAnsi="SimSun" w:eastAsia="SimSun" w:cs="SimSun"/>
          <w:sz w:val="24"/>
          <w:szCs w:val="24"/>
          <w:spacing w:val="-3"/>
        </w:rPr>
        <w:t>文化理解是从文化的角度审视艺术作品、艺术现象和艺</w:t>
      </w:r>
      <w:r>
        <w:rPr>
          <w:rFonts w:ascii="SimSun" w:hAnsi="SimSun" w:eastAsia="SimSun" w:cs="SimSun"/>
          <w:sz w:val="24"/>
          <w:szCs w:val="24"/>
          <w:spacing w:val="-4"/>
        </w:rPr>
        <w:t>术观念，理解不同文</w:t>
      </w:r>
      <w:r>
        <w:rPr>
          <w:rFonts w:ascii="SimSun" w:hAnsi="SimSun" w:eastAsia="SimSun" w:cs="SimSun"/>
          <w:sz w:val="24"/>
          <w:szCs w:val="24"/>
        </w:rPr>
        <w:t xml:space="preserve"> </w:t>
      </w:r>
      <w:r>
        <w:rPr>
          <w:rFonts w:ascii="SimSun" w:hAnsi="SimSun" w:eastAsia="SimSun" w:cs="SimSun"/>
          <w:sz w:val="24"/>
          <w:szCs w:val="24"/>
          <w:spacing w:val="-4"/>
        </w:rPr>
        <w:t>化语境中艺术的人文内涵。</w:t>
      </w:r>
    </w:p>
    <w:p>
      <w:pPr>
        <w:ind w:right="20" w:firstLine="470"/>
        <w:spacing w:before="5" w:line="356" w:lineRule="auto"/>
        <w:jc w:val="both"/>
        <w:rPr>
          <w:rFonts w:ascii="SimSun" w:hAnsi="SimSun" w:eastAsia="SimSun" w:cs="SimSun"/>
          <w:sz w:val="24"/>
          <w:szCs w:val="24"/>
        </w:rPr>
      </w:pPr>
      <w:r>
        <w:rPr>
          <w:rFonts w:ascii="SimSun" w:hAnsi="SimSun" w:eastAsia="SimSun" w:cs="SimSun"/>
          <w:sz w:val="24"/>
          <w:szCs w:val="24"/>
          <w:spacing w:val="-3"/>
        </w:rPr>
        <w:t>通过本课程的学习和实践，学生能从文化角度认识艺术，了解艺术</w:t>
      </w:r>
      <w:r>
        <w:rPr>
          <w:rFonts w:ascii="SimSun" w:hAnsi="SimSun" w:eastAsia="SimSun" w:cs="SimSun"/>
          <w:sz w:val="24"/>
          <w:szCs w:val="24"/>
          <w:spacing w:val="-4"/>
        </w:rPr>
        <w:t>与文化的</w:t>
      </w:r>
      <w:r>
        <w:rPr>
          <w:rFonts w:ascii="SimSun" w:hAnsi="SimSun" w:eastAsia="SimSun" w:cs="SimSun"/>
          <w:sz w:val="24"/>
          <w:szCs w:val="24"/>
        </w:rPr>
        <w:t xml:space="preserve"> </w:t>
      </w:r>
      <w:r>
        <w:rPr>
          <w:rFonts w:ascii="SimSun" w:hAnsi="SimSun" w:eastAsia="SimSun" w:cs="SimSun"/>
          <w:sz w:val="24"/>
          <w:szCs w:val="24"/>
          <w:spacing w:val="-2"/>
        </w:rPr>
        <w:t>关系。理解中华优秀传统文化、革命文化、社会主义先进文化蕴含的思想观念，</w:t>
      </w:r>
      <w:r>
        <w:rPr>
          <w:rFonts w:ascii="SimSun" w:hAnsi="SimSun" w:eastAsia="SimSun" w:cs="SimSun"/>
          <w:sz w:val="24"/>
          <w:szCs w:val="24"/>
          <w:spacing w:val="2"/>
        </w:rPr>
        <w:t xml:space="preserve"> </w:t>
      </w:r>
      <w:r>
        <w:rPr>
          <w:rFonts w:ascii="SimSun" w:hAnsi="SimSun" w:eastAsia="SimSun" w:cs="SimSun"/>
          <w:sz w:val="24"/>
          <w:szCs w:val="24"/>
          <w:spacing w:val="-3"/>
        </w:rPr>
        <w:t>自觉培育和践行社会主义核心价值观。坚持辩证唯物</w:t>
      </w:r>
      <w:r>
        <w:rPr>
          <w:rFonts w:ascii="SimSun" w:hAnsi="SimSun" w:eastAsia="SimSun" w:cs="SimSun"/>
          <w:sz w:val="24"/>
          <w:szCs w:val="24"/>
          <w:spacing w:val="-4"/>
        </w:rPr>
        <w:t>主义和历史唯物主义，善于</w:t>
      </w:r>
      <w:r>
        <w:rPr>
          <w:rFonts w:ascii="SimSun" w:hAnsi="SimSun" w:eastAsia="SimSun" w:cs="SimSun"/>
          <w:sz w:val="24"/>
          <w:szCs w:val="24"/>
        </w:rPr>
        <w:t xml:space="preserve"> </w:t>
      </w:r>
      <w:r>
        <w:rPr>
          <w:rFonts w:ascii="SimSun" w:hAnsi="SimSun" w:eastAsia="SimSun" w:cs="SimSun"/>
          <w:sz w:val="24"/>
          <w:szCs w:val="24"/>
          <w:spacing w:val="-4"/>
        </w:rPr>
        <w:t>从反映封建主义、资本主义、宗教内容的作品中发掘其历史文化价值。理解和借</w:t>
      </w:r>
      <w:r>
        <w:rPr>
          <w:rFonts w:ascii="SimSun" w:hAnsi="SimSun" w:eastAsia="SimSun" w:cs="SimSun"/>
          <w:sz w:val="24"/>
          <w:szCs w:val="24"/>
          <w:spacing w:val="17"/>
        </w:rPr>
        <w:t xml:space="preserve"> </w:t>
      </w:r>
      <w:r>
        <w:rPr>
          <w:rFonts w:ascii="SimSun" w:hAnsi="SimSun" w:eastAsia="SimSun" w:cs="SimSun"/>
          <w:sz w:val="24"/>
          <w:szCs w:val="24"/>
          <w:spacing w:val="-1"/>
        </w:rPr>
        <w:t>鉴不同地域、不同时代的文化，增进文化自觉，坚定文化自信。</w:t>
      </w:r>
    </w:p>
    <w:p>
      <w:pPr>
        <w:spacing w:line="356" w:lineRule="auto"/>
        <w:sectPr>
          <w:footerReference w:type="default" r:id="rId4"/>
          <w:pgSz w:w="11910" w:h="16850"/>
          <w:pgMar w:top="400" w:right="1786" w:bottom="1197" w:left="1769" w:header="0" w:footer="1016" w:gutter="0"/>
        </w:sectPr>
        <w:rPr>
          <w:rFonts w:ascii="SimSun" w:hAnsi="SimSun" w:eastAsia="SimSun" w:cs="SimSun"/>
          <w:sz w:val="24"/>
          <w:szCs w:val="24"/>
        </w:rPr>
      </w:pPr>
    </w:p>
    <w:p>
      <w:pPr>
        <w:spacing w:line="301" w:lineRule="auto"/>
        <w:rPr>
          <w:rFonts w:ascii="Arial"/>
          <w:sz w:val="21"/>
        </w:rPr>
      </w:pPr>
      <w:r/>
    </w:p>
    <w:p>
      <w:pPr>
        <w:spacing w:line="301" w:lineRule="auto"/>
        <w:rPr>
          <w:rFonts w:ascii="Arial"/>
          <w:sz w:val="21"/>
        </w:rPr>
      </w:pPr>
      <w:r/>
    </w:p>
    <w:p>
      <w:pPr>
        <w:spacing w:line="302" w:lineRule="auto"/>
        <w:rPr>
          <w:rFonts w:ascii="Arial"/>
          <w:sz w:val="21"/>
        </w:rPr>
      </w:pPr>
      <w:r/>
    </w:p>
    <w:p>
      <w:pPr>
        <w:ind w:left="465"/>
        <w:spacing w:before="114" w:line="222" w:lineRule="auto"/>
        <w:outlineLvl w:val="1"/>
        <w:rPr>
          <w:rFonts w:ascii="FangSong" w:hAnsi="FangSong" w:eastAsia="FangSong" w:cs="FangSong"/>
          <w:sz w:val="35"/>
          <w:szCs w:val="35"/>
        </w:rPr>
      </w:pPr>
      <w:bookmarkStart w:name="bookmark6" w:id="8"/>
      <w:bookmarkEnd w:id="8"/>
      <w:r>
        <w:rPr>
          <w:rFonts w:ascii="FangSong" w:hAnsi="FangSong" w:eastAsia="FangSong" w:cs="FangSong"/>
          <w:sz w:val="35"/>
          <w:szCs w:val="35"/>
          <w:b/>
          <w:bCs/>
          <w:spacing w:val="-16"/>
        </w:rPr>
        <w:t>(二)课程目标</w:t>
      </w:r>
    </w:p>
    <w:p>
      <w:pPr>
        <w:spacing w:line="421" w:lineRule="auto"/>
        <w:rPr>
          <w:rFonts w:ascii="Arial"/>
          <w:sz w:val="21"/>
        </w:rPr>
      </w:pPr>
      <w:r/>
    </w:p>
    <w:p>
      <w:pPr>
        <w:ind w:right="57" w:firstLine="460"/>
        <w:spacing w:before="78" w:line="357" w:lineRule="auto"/>
        <w:jc w:val="both"/>
        <w:rPr>
          <w:rFonts w:ascii="SimSun" w:hAnsi="SimSun" w:eastAsia="SimSun" w:cs="SimSun"/>
          <w:sz w:val="24"/>
          <w:szCs w:val="24"/>
        </w:rPr>
      </w:pPr>
      <w:r>
        <w:rPr>
          <w:rFonts w:ascii="SimSun" w:hAnsi="SimSun" w:eastAsia="SimSun" w:cs="SimSun"/>
          <w:sz w:val="24"/>
          <w:szCs w:val="24"/>
          <w:spacing w:val="-3"/>
        </w:rPr>
        <w:t>中等职业学校艺术课程目标是坚持落实立德树人根本任务，使学生通过艺术</w:t>
      </w:r>
      <w:r>
        <w:rPr>
          <w:rFonts w:ascii="SimSun" w:hAnsi="SimSun" w:eastAsia="SimSun" w:cs="SimSun"/>
          <w:sz w:val="24"/>
          <w:szCs w:val="24"/>
        </w:rPr>
        <w:t xml:space="preserve"> </w:t>
      </w:r>
      <w:r>
        <w:rPr>
          <w:rFonts w:ascii="SimSun" w:hAnsi="SimSun" w:eastAsia="SimSun" w:cs="SimSun"/>
          <w:sz w:val="24"/>
          <w:szCs w:val="24"/>
          <w:spacing w:val="-3"/>
        </w:rPr>
        <w:t>鉴赏与实践等活动，发展艺术感知、审美判断、创意表</w:t>
      </w:r>
      <w:r>
        <w:rPr>
          <w:rFonts w:ascii="SimSun" w:hAnsi="SimSun" w:eastAsia="SimSun" w:cs="SimSun"/>
          <w:sz w:val="24"/>
          <w:szCs w:val="24"/>
          <w:spacing w:val="-4"/>
        </w:rPr>
        <w:t>达和文化理解等艺术核心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59" w:firstLine="460"/>
        <w:spacing w:before="2" w:line="308" w:lineRule="auto"/>
        <w:rPr>
          <w:rFonts w:ascii="SimSun" w:hAnsi="SimSun" w:eastAsia="SimSun" w:cs="SimSun"/>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rPr>
        <w:t xml:space="preserve"> </w:t>
      </w:r>
      <w:r>
        <w:rPr>
          <w:rFonts w:ascii="SimSun" w:hAnsi="SimSun" w:eastAsia="SimSun" w:cs="SimSun"/>
          <w:sz w:val="24"/>
          <w:szCs w:val="24"/>
          <w:spacing w:val="-3"/>
        </w:rPr>
        <w:t>通过课程学习，参与艺术实践活动，掌握必备的艺术知识和表现技能。运</w:t>
      </w:r>
      <w:r>
        <w:rPr>
          <w:rFonts w:ascii="SimSun" w:hAnsi="SimSun" w:eastAsia="SimSun" w:cs="SimSun"/>
          <w:sz w:val="24"/>
          <w:szCs w:val="24"/>
        </w:rPr>
        <w:t xml:space="preserve"> </w:t>
      </w:r>
      <w:r>
        <w:rPr>
          <w:rFonts w:ascii="SimSun" w:hAnsi="SimSun" w:eastAsia="SimSun" w:cs="SimSun"/>
          <w:sz w:val="24"/>
          <w:szCs w:val="24"/>
          <w:spacing w:val="-3"/>
        </w:rPr>
        <w:t>用观赏、体验、联系、比较、讨论等方法，感受艺术</w:t>
      </w:r>
      <w:r>
        <w:rPr>
          <w:rFonts w:ascii="SimSun" w:hAnsi="SimSun" w:eastAsia="SimSun" w:cs="SimSun"/>
          <w:sz w:val="24"/>
          <w:szCs w:val="24"/>
          <w:spacing w:val="-4"/>
        </w:rPr>
        <w:t>作品的形象及情感表现，识</w:t>
      </w:r>
      <w:r>
        <w:rPr>
          <w:rFonts w:ascii="SimSun" w:hAnsi="SimSun" w:eastAsia="SimSun" w:cs="SimSun"/>
          <w:sz w:val="24"/>
          <w:szCs w:val="24"/>
        </w:rPr>
        <w:t xml:space="preserve"> </w:t>
      </w:r>
      <w:r>
        <w:rPr>
          <w:rFonts w:ascii="SimSun" w:hAnsi="SimSun" w:eastAsia="SimSun" w:cs="SimSun"/>
          <w:sz w:val="24"/>
          <w:szCs w:val="24"/>
          <w:spacing w:val="-1"/>
        </w:rPr>
        <w:t>别不同艺术的表现特征和风格特点，体会不</w:t>
      </w:r>
      <w:r>
        <w:rPr>
          <w:rFonts w:ascii="SimSun" w:hAnsi="SimSun" w:eastAsia="SimSun" w:cs="SimSun"/>
          <w:sz w:val="24"/>
          <w:szCs w:val="24"/>
          <w:spacing w:val="-2"/>
        </w:rPr>
        <w:t>同地域、不同时代艺术的风采。</w:t>
      </w:r>
    </w:p>
    <w:p>
      <w:pPr>
        <w:ind w:right="41" w:firstLine="460"/>
        <w:spacing w:before="206" w:line="314"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3"/>
        </w:rPr>
        <w:t xml:space="preserve"> </w:t>
      </w:r>
      <w:r>
        <w:rPr>
          <w:rFonts w:ascii="SimSun" w:hAnsi="SimSun" w:eastAsia="SimSun" w:cs="SimSun"/>
          <w:sz w:val="24"/>
          <w:szCs w:val="24"/>
          <w:spacing w:val="-2"/>
        </w:rPr>
        <w:t>结合艺术情境，依据艺术原理和其他知识对艺术作品和现实中的审美对象</w:t>
      </w:r>
      <w:r>
        <w:rPr>
          <w:rFonts w:ascii="SimSun" w:hAnsi="SimSun" w:eastAsia="SimSun" w:cs="SimSun"/>
          <w:sz w:val="24"/>
          <w:szCs w:val="24"/>
        </w:rPr>
        <w:t xml:space="preserve"> </w:t>
      </w:r>
      <w:r>
        <w:rPr>
          <w:rFonts w:ascii="SimSun" w:hAnsi="SimSun" w:eastAsia="SimSun" w:cs="SimSun"/>
          <w:sz w:val="24"/>
          <w:szCs w:val="24"/>
          <w:spacing w:val="-3"/>
        </w:rPr>
        <w:t>进行描述、分析、解释和判断，丰富审美经验，增强审美理解，提高审美判断能</w:t>
      </w:r>
      <w:r>
        <w:rPr>
          <w:rFonts w:ascii="SimSun" w:hAnsi="SimSun" w:eastAsia="SimSun" w:cs="SimSun"/>
          <w:sz w:val="24"/>
          <w:szCs w:val="24"/>
          <w:spacing w:val="6"/>
        </w:rPr>
        <w:t xml:space="preserve"> </w:t>
      </w:r>
      <w:r>
        <w:rPr>
          <w:rFonts w:ascii="SimSun" w:hAnsi="SimSun" w:eastAsia="SimSun" w:cs="SimSun"/>
          <w:sz w:val="24"/>
          <w:szCs w:val="24"/>
          <w:spacing w:val="-2"/>
        </w:rPr>
        <w:t>力，陶冶道德情操，塑造美好心灵，形成健康的审美情趣。</w:t>
      </w:r>
    </w:p>
    <w:p>
      <w:pPr>
        <w:ind w:right="54" w:firstLine="460"/>
        <w:spacing w:before="166" w:line="314" w:lineRule="auto"/>
        <w:rPr>
          <w:rFonts w:ascii="SimSun" w:hAnsi="SimSun" w:eastAsia="SimSun" w:cs="SimSun"/>
          <w:sz w:val="24"/>
          <w:szCs w:val="24"/>
        </w:rPr>
      </w:pPr>
      <w:r>
        <w:rPr>
          <w:rFonts w:ascii="Times New Roman" w:hAnsi="Times New Roman" w:eastAsia="Times New Roman" w:cs="Times New Roman"/>
          <w:sz w:val="24"/>
          <w:szCs w:val="24"/>
          <w:spacing w:val="-3"/>
        </w:rPr>
        <w:t>3. </w:t>
      </w:r>
      <w:r>
        <w:rPr>
          <w:rFonts w:ascii="SimSun" w:hAnsi="SimSun" w:eastAsia="SimSun" w:cs="SimSun"/>
          <w:sz w:val="24"/>
          <w:szCs w:val="24"/>
          <w:spacing w:val="-3"/>
        </w:rPr>
        <w:t>根据一个主题或一项任务，运用特定媒介、材料和艺术表现手段或方法进</w:t>
      </w:r>
      <w:r>
        <w:rPr>
          <w:rFonts w:ascii="SimSun" w:hAnsi="SimSun" w:eastAsia="SimSun" w:cs="SimSun"/>
          <w:sz w:val="24"/>
          <w:szCs w:val="24"/>
          <w:spacing w:val="3"/>
        </w:rPr>
        <w:t xml:space="preserve"> </w:t>
      </w:r>
      <w:r>
        <w:rPr>
          <w:rFonts w:ascii="SimSun" w:hAnsi="SimSun" w:eastAsia="SimSun" w:cs="SimSun"/>
          <w:sz w:val="24"/>
          <w:szCs w:val="24"/>
          <w:spacing w:val="-3"/>
        </w:rPr>
        <w:t>行创意表达，尝试解决学习、工作和生活中的问题，美化生活，</w:t>
      </w:r>
      <w:r>
        <w:rPr>
          <w:rFonts w:ascii="SimSun" w:hAnsi="SimSun" w:eastAsia="SimSun" w:cs="SimSun"/>
          <w:sz w:val="24"/>
          <w:szCs w:val="24"/>
          <w:spacing w:val="-4"/>
        </w:rPr>
        <w:t>具有创新意识与</w:t>
      </w:r>
      <w:r>
        <w:rPr>
          <w:rFonts w:ascii="SimSun" w:hAnsi="SimSun" w:eastAsia="SimSun" w:cs="SimSun"/>
          <w:sz w:val="24"/>
          <w:szCs w:val="24"/>
        </w:rPr>
        <w:t xml:space="preserve"> </w:t>
      </w:r>
      <w:r>
        <w:rPr>
          <w:rFonts w:ascii="SimSun" w:hAnsi="SimSun" w:eastAsia="SimSun" w:cs="SimSun"/>
          <w:sz w:val="24"/>
          <w:szCs w:val="24"/>
          <w:spacing w:val="-7"/>
        </w:rPr>
        <w:t>表现能力。</w:t>
      </w:r>
    </w:p>
    <w:p>
      <w:pPr>
        <w:ind w:right="54" w:firstLine="460"/>
        <w:spacing w:before="194" w:line="309"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2"/>
        </w:rPr>
        <w:t>从文化的角度分析和理解作品，认识文化与艺术的关</w:t>
      </w:r>
      <w:r>
        <w:rPr>
          <w:rFonts w:ascii="SimSun" w:hAnsi="SimSun" w:eastAsia="SimSun" w:cs="SimSun"/>
          <w:sz w:val="24"/>
          <w:szCs w:val="24"/>
          <w:spacing w:val="-3"/>
        </w:rPr>
        <w:t>系。了解中国文化的</w:t>
      </w:r>
      <w:r>
        <w:rPr>
          <w:rFonts w:ascii="SimSun" w:hAnsi="SimSun" w:eastAsia="SimSun" w:cs="SimSun"/>
          <w:sz w:val="24"/>
          <w:szCs w:val="24"/>
        </w:rPr>
        <w:t xml:space="preserve"> </w:t>
      </w:r>
      <w:r>
        <w:rPr>
          <w:rFonts w:ascii="SimSun" w:hAnsi="SimSun" w:eastAsia="SimSun" w:cs="SimSun"/>
          <w:sz w:val="24"/>
          <w:szCs w:val="24"/>
          <w:spacing w:val="-3"/>
        </w:rPr>
        <w:t>源远流长和博大精深，热爱中华优秀文化，增</w:t>
      </w:r>
      <w:r>
        <w:rPr>
          <w:rFonts w:ascii="SimSun" w:hAnsi="SimSun" w:eastAsia="SimSun" w:cs="SimSun"/>
          <w:sz w:val="24"/>
          <w:szCs w:val="24"/>
          <w:spacing w:val="-4"/>
        </w:rPr>
        <w:t>进文化认同，坚定文化自信，尊重</w:t>
      </w:r>
      <w:r>
        <w:rPr>
          <w:rFonts w:ascii="SimSun" w:hAnsi="SimSun" w:eastAsia="SimSun" w:cs="SimSun"/>
          <w:sz w:val="24"/>
          <w:szCs w:val="24"/>
        </w:rPr>
        <w:t xml:space="preserve"> </w:t>
      </w:r>
      <w:r>
        <w:rPr>
          <w:rFonts w:ascii="SimSun" w:hAnsi="SimSun" w:eastAsia="SimSun" w:cs="SimSun"/>
          <w:sz w:val="24"/>
          <w:szCs w:val="24"/>
          <w:spacing w:val="-5"/>
        </w:rPr>
        <w:t>人类文化的多样性。</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5"/>
        <w:spacing w:before="125" w:line="221" w:lineRule="auto"/>
        <w:outlineLvl w:val="0"/>
        <w:rPr>
          <w:rFonts w:ascii="SimHei" w:hAnsi="SimHei" w:eastAsia="SimHei" w:cs="SimHei"/>
          <w:sz w:val="38"/>
          <w:szCs w:val="38"/>
        </w:rPr>
      </w:pPr>
      <w:bookmarkStart w:name="bookmark7" w:id="9"/>
      <w:bookmarkEnd w:id="9"/>
      <w:r>
        <w:rPr>
          <w:rFonts w:ascii="SimHei" w:hAnsi="SimHei" w:eastAsia="SimHei" w:cs="SimHei"/>
          <w:sz w:val="38"/>
          <w:szCs w:val="38"/>
          <w:b/>
          <w:bCs/>
          <w:spacing w:val="-22"/>
        </w:rPr>
        <w:t>三、课程结构</w:t>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ind w:right="63" w:firstLine="460"/>
        <w:spacing w:before="78" w:line="355" w:lineRule="auto"/>
        <w:rPr>
          <w:rFonts w:ascii="SimSun" w:hAnsi="SimSun" w:eastAsia="SimSun" w:cs="SimSun"/>
          <w:sz w:val="24"/>
          <w:szCs w:val="24"/>
        </w:rPr>
      </w:pPr>
      <w:r>
        <w:rPr>
          <w:rFonts w:ascii="SimSun" w:hAnsi="SimSun" w:eastAsia="SimSun" w:cs="SimSun"/>
          <w:sz w:val="24"/>
          <w:szCs w:val="24"/>
          <w:spacing w:val="-3"/>
        </w:rPr>
        <w:t>根据中等职业学校公共基础课程方案、艺术学科核心素养与课程目标，</w:t>
      </w:r>
      <w:r>
        <w:rPr>
          <w:rFonts w:ascii="SimSun" w:hAnsi="SimSun" w:eastAsia="SimSun" w:cs="SimSun"/>
          <w:sz w:val="24"/>
          <w:szCs w:val="24"/>
          <w:spacing w:val="-4"/>
        </w:rPr>
        <w:t>结合</w:t>
      </w:r>
      <w:r>
        <w:rPr>
          <w:rFonts w:ascii="SimSun" w:hAnsi="SimSun" w:eastAsia="SimSun" w:cs="SimSun"/>
          <w:sz w:val="24"/>
          <w:szCs w:val="24"/>
        </w:rPr>
        <w:t xml:space="preserve"> </w:t>
      </w:r>
      <w:r>
        <w:rPr>
          <w:rFonts w:ascii="SimSun" w:hAnsi="SimSun" w:eastAsia="SimSun" w:cs="SimSun"/>
          <w:sz w:val="24"/>
          <w:szCs w:val="24"/>
          <w:spacing w:val="-2"/>
        </w:rPr>
        <w:t>中职学生特点及职业教育人才成长规律，设计本课程结构。</w:t>
      </w:r>
    </w:p>
    <w:p>
      <w:pPr>
        <w:spacing w:line="454" w:lineRule="auto"/>
        <w:rPr>
          <w:rFonts w:ascii="Arial"/>
          <w:sz w:val="21"/>
        </w:rPr>
      </w:pPr>
      <w:r/>
    </w:p>
    <w:p>
      <w:pPr>
        <w:ind w:left="465"/>
        <w:spacing w:before="114" w:line="222" w:lineRule="auto"/>
        <w:outlineLvl w:val="1"/>
        <w:rPr>
          <w:rFonts w:ascii="FangSong" w:hAnsi="FangSong" w:eastAsia="FangSong" w:cs="FangSong"/>
          <w:sz w:val="35"/>
          <w:szCs w:val="35"/>
        </w:rPr>
      </w:pPr>
      <w:bookmarkStart w:name="bookmark8" w:id="10"/>
      <w:bookmarkEnd w:id="10"/>
      <w:r>
        <w:rPr>
          <w:rFonts w:ascii="FangSong" w:hAnsi="FangSong" w:eastAsia="FangSong" w:cs="FangSong"/>
          <w:sz w:val="35"/>
          <w:szCs w:val="35"/>
          <w:b/>
          <w:bCs/>
          <w:spacing w:val="-17"/>
        </w:rPr>
        <w:t>(一)课程模块</w:t>
      </w:r>
    </w:p>
    <w:p>
      <w:pPr>
        <w:spacing w:line="424" w:lineRule="auto"/>
        <w:rPr>
          <w:rFonts w:ascii="Arial"/>
          <w:sz w:val="21"/>
        </w:rPr>
      </w:pPr>
      <w:r/>
    </w:p>
    <w:p>
      <w:pPr>
        <w:ind w:left="460"/>
        <w:spacing w:before="79" w:line="219" w:lineRule="auto"/>
        <w:rPr>
          <w:rFonts w:ascii="SimSun" w:hAnsi="SimSun" w:eastAsia="SimSun" w:cs="SimSun"/>
          <w:sz w:val="24"/>
          <w:szCs w:val="24"/>
        </w:rPr>
      </w:pPr>
      <w:r>
        <w:rPr>
          <w:rFonts w:ascii="SimSun" w:hAnsi="SimSun" w:eastAsia="SimSun" w:cs="SimSun"/>
          <w:sz w:val="24"/>
          <w:szCs w:val="24"/>
          <w:spacing w:val="-3"/>
        </w:rPr>
        <w:t>艺术课程由基础模块和拓展模块两部分构成。</w:t>
      </w:r>
    </w:p>
    <w:p>
      <w:pPr>
        <w:ind w:right="60" w:firstLine="460"/>
        <w:spacing w:before="184" w:line="356" w:lineRule="auto"/>
        <w:rPr>
          <w:rFonts w:ascii="SimSun" w:hAnsi="SimSun" w:eastAsia="SimSun" w:cs="SimSun"/>
          <w:sz w:val="24"/>
          <w:szCs w:val="24"/>
        </w:rPr>
      </w:pPr>
      <w:r>
        <w:rPr>
          <w:rFonts w:ascii="SimSun" w:hAnsi="SimSun" w:eastAsia="SimSun" w:cs="SimSun"/>
          <w:sz w:val="24"/>
          <w:szCs w:val="24"/>
          <w:spacing w:val="-3"/>
        </w:rPr>
        <w:t>基础模块是各专业学生必修的基础性内容，与义务教育阶段艺术相关课程内</w:t>
      </w:r>
      <w:r>
        <w:rPr>
          <w:rFonts w:ascii="SimSun" w:hAnsi="SimSun" w:eastAsia="SimSun" w:cs="SimSun"/>
          <w:sz w:val="24"/>
          <w:szCs w:val="24"/>
        </w:rPr>
        <w:t xml:space="preserve"> </w:t>
      </w:r>
      <w:r>
        <w:rPr>
          <w:rFonts w:ascii="SimSun" w:hAnsi="SimSun" w:eastAsia="SimSun" w:cs="SimSun"/>
          <w:sz w:val="24"/>
          <w:szCs w:val="24"/>
          <w:spacing w:val="-2"/>
        </w:rPr>
        <w:t>容衔接，包括音乐鉴赏与实践和美术鉴赏与实</w:t>
      </w:r>
      <w:r>
        <w:rPr>
          <w:rFonts w:ascii="SimSun" w:hAnsi="SimSun" w:eastAsia="SimSun" w:cs="SimSun"/>
          <w:sz w:val="24"/>
          <w:szCs w:val="24"/>
          <w:spacing w:val="-3"/>
        </w:rPr>
        <w:t>践。</w:t>
      </w:r>
    </w:p>
    <w:p>
      <w:pPr>
        <w:spacing w:line="356" w:lineRule="auto"/>
        <w:sectPr>
          <w:footerReference w:type="default" r:id="rId5"/>
          <w:pgSz w:w="11910" w:h="16850"/>
          <w:pgMar w:top="400" w:right="1786" w:bottom="1199" w:left="1779" w:header="0" w:footer="1019" w:gutter="0"/>
        </w:sectPr>
        <w:rPr>
          <w:rFonts w:ascii="SimSun" w:hAnsi="SimSun" w:eastAsia="SimSun" w:cs="SimSun"/>
          <w:sz w:val="24"/>
          <w:szCs w:val="24"/>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3" w:firstLine="450"/>
        <w:spacing w:before="78" w:line="364" w:lineRule="auto"/>
        <w:rPr>
          <w:rFonts w:ascii="SimSun" w:hAnsi="SimSun" w:eastAsia="SimSun" w:cs="SimSun"/>
          <w:sz w:val="24"/>
          <w:szCs w:val="24"/>
        </w:rPr>
      </w:pPr>
      <w:r>
        <w:rPr>
          <w:rFonts w:ascii="SimSun" w:hAnsi="SimSun" w:eastAsia="SimSun" w:cs="SimSun"/>
          <w:sz w:val="24"/>
          <w:szCs w:val="24"/>
          <w:spacing w:val="-2"/>
        </w:rPr>
        <w:t>拓展模块是满足学生继续学习和个性发展需要的任意选修内容，包括舞蹈、</w:t>
      </w:r>
      <w:r>
        <w:rPr>
          <w:rFonts w:ascii="SimSun" w:hAnsi="SimSun" w:eastAsia="SimSun" w:cs="SimSun"/>
          <w:sz w:val="24"/>
          <w:szCs w:val="24"/>
          <w:spacing w:val="17"/>
        </w:rPr>
        <w:t xml:space="preserve"> </w:t>
      </w:r>
      <w:r>
        <w:rPr>
          <w:rFonts w:ascii="SimSun" w:hAnsi="SimSun" w:eastAsia="SimSun" w:cs="SimSun"/>
          <w:sz w:val="24"/>
          <w:szCs w:val="24"/>
          <w:spacing w:val="-3"/>
        </w:rPr>
        <w:t>设计、工艺、戏剧、影视等艺术门类。</w:t>
      </w:r>
    </w:p>
    <w:p>
      <w:pPr>
        <w:spacing w:line="450" w:lineRule="auto"/>
        <w:rPr>
          <w:rFonts w:ascii="Arial"/>
          <w:sz w:val="21"/>
        </w:rPr>
      </w:pPr>
      <w:r/>
    </w:p>
    <w:p>
      <w:pPr>
        <w:ind w:left="493"/>
        <w:spacing w:before="114" w:line="222" w:lineRule="auto"/>
        <w:outlineLvl w:val="1"/>
        <w:rPr>
          <w:rFonts w:ascii="FangSong" w:hAnsi="FangSong" w:eastAsia="FangSong" w:cs="FangSong"/>
          <w:sz w:val="35"/>
          <w:szCs w:val="35"/>
        </w:rPr>
      </w:pPr>
      <w:bookmarkStart w:name="bookmark24" w:id="11"/>
      <w:bookmarkEnd w:id="11"/>
      <w:bookmarkStart w:name="bookmark9" w:id="12"/>
      <w:bookmarkEnd w:id="12"/>
      <w:r>
        <w:rPr>
          <w:rFonts w:ascii="FangSong" w:hAnsi="FangSong" w:eastAsia="FangSong" w:cs="FangSong"/>
          <w:sz w:val="35"/>
          <w:szCs w:val="35"/>
          <w:spacing w:val="-9"/>
        </w:rPr>
        <w:t>(二)学时安排</w:t>
      </w:r>
    </w:p>
    <w:p>
      <w:pPr>
        <w:spacing w:line="415" w:lineRule="auto"/>
        <w:rPr>
          <w:rFonts w:ascii="Arial"/>
          <w:sz w:val="21"/>
        </w:rPr>
      </w:pPr>
      <w:r/>
    </w:p>
    <w:p>
      <w:pPr>
        <w:ind w:left="3" w:right="34" w:firstLine="490"/>
        <w:spacing w:before="78" w:line="356" w:lineRule="auto"/>
        <w:rPr>
          <w:rFonts w:ascii="SimSun" w:hAnsi="SimSun" w:eastAsia="SimSun" w:cs="SimSun"/>
          <w:sz w:val="24"/>
          <w:szCs w:val="24"/>
        </w:rPr>
      </w:pPr>
      <w:r>
        <w:rPr>
          <w:rFonts w:ascii="SimSun" w:hAnsi="SimSun" w:eastAsia="SimSun" w:cs="SimSun"/>
          <w:sz w:val="24"/>
          <w:szCs w:val="24"/>
          <w:spacing w:val="7"/>
        </w:rPr>
        <w:t>艺术课程基础模块是必修内容，共36学时，2学分；拓展模块是任意选修</w:t>
      </w:r>
      <w:r>
        <w:rPr>
          <w:rFonts w:ascii="SimSun" w:hAnsi="SimSun" w:eastAsia="SimSun" w:cs="SimSun"/>
          <w:sz w:val="24"/>
          <w:szCs w:val="24"/>
          <w:spacing w:val="17"/>
        </w:rPr>
        <w:t xml:space="preserve"> </w:t>
      </w:r>
      <w:r>
        <w:rPr>
          <w:rFonts w:ascii="SimSun" w:hAnsi="SimSun" w:eastAsia="SimSun" w:cs="SimSun"/>
          <w:sz w:val="24"/>
          <w:szCs w:val="24"/>
          <w:spacing w:val="8"/>
        </w:rPr>
        <w:t>内容，共36学时，2学分。</w:t>
      </w:r>
    </w:p>
    <w:p>
      <w:pPr>
        <w:spacing w:before="148"/>
        <w:rPr/>
      </w:pPr>
      <w:r/>
    </w:p>
    <w:tbl>
      <w:tblPr>
        <w:tblStyle w:val="TableNormal"/>
        <w:tblW w:w="827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761"/>
        <w:gridCol w:w="2757"/>
        <w:gridCol w:w="2752"/>
      </w:tblGrid>
      <w:tr>
        <w:trPr>
          <w:trHeight w:val="554" w:hRule="atLeast"/>
        </w:trPr>
        <w:tc>
          <w:tcPr>
            <w:tcW w:w="2761" w:type="dxa"/>
            <w:vAlign w:val="top"/>
          </w:tcPr>
          <w:p>
            <w:pPr>
              <w:ind w:left="1168"/>
              <w:spacing w:before="170" w:line="219" w:lineRule="auto"/>
              <w:rPr>
                <w:rFonts w:ascii="SimSun" w:hAnsi="SimSun" w:eastAsia="SimSun" w:cs="SimSun"/>
                <w:sz w:val="21"/>
                <w:szCs w:val="21"/>
              </w:rPr>
            </w:pPr>
            <w:r>
              <w:rPr>
                <w:rFonts w:ascii="SimSun" w:hAnsi="SimSun" w:eastAsia="SimSun" w:cs="SimSun"/>
                <w:sz w:val="21"/>
                <w:szCs w:val="21"/>
                <w:b/>
                <w:bCs/>
                <w:spacing w:val="-5"/>
              </w:rPr>
              <w:t>模块</w:t>
            </w:r>
          </w:p>
        </w:tc>
        <w:tc>
          <w:tcPr>
            <w:tcW w:w="2757" w:type="dxa"/>
            <w:vAlign w:val="top"/>
          </w:tcPr>
          <w:p>
            <w:pPr>
              <w:ind w:left="1167"/>
              <w:spacing w:before="170" w:line="219" w:lineRule="auto"/>
              <w:rPr>
                <w:rFonts w:ascii="SimSun" w:hAnsi="SimSun" w:eastAsia="SimSun" w:cs="SimSun"/>
                <w:sz w:val="21"/>
                <w:szCs w:val="21"/>
              </w:rPr>
            </w:pPr>
            <w:r>
              <w:rPr>
                <w:rFonts w:ascii="SimSun" w:hAnsi="SimSun" w:eastAsia="SimSun" w:cs="SimSun"/>
                <w:sz w:val="21"/>
                <w:szCs w:val="21"/>
                <w:b/>
                <w:bCs/>
              </w:rPr>
              <w:t>内容</w:t>
            </w:r>
          </w:p>
        </w:tc>
        <w:tc>
          <w:tcPr>
            <w:tcW w:w="2752" w:type="dxa"/>
            <w:vAlign w:val="top"/>
          </w:tcPr>
          <w:p>
            <w:pPr>
              <w:ind w:left="900"/>
              <w:spacing w:before="171" w:line="220" w:lineRule="auto"/>
              <w:rPr>
                <w:rFonts w:ascii="SimSun" w:hAnsi="SimSun" w:eastAsia="SimSun" w:cs="SimSun"/>
                <w:sz w:val="21"/>
                <w:szCs w:val="21"/>
              </w:rPr>
            </w:pPr>
            <w:r>
              <w:rPr>
                <w:rFonts w:ascii="SimSun" w:hAnsi="SimSun" w:eastAsia="SimSun" w:cs="SimSun"/>
                <w:sz w:val="21"/>
                <w:szCs w:val="21"/>
                <w:b/>
                <w:bCs/>
                <w:spacing w:val="-5"/>
              </w:rPr>
              <w:t>学时/学分</w:t>
            </w:r>
          </w:p>
        </w:tc>
      </w:tr>
      <w:tr>
        <w:trPr>
          <w:trHeight w:val="559" w:hRule="atLeast"/>
        </w:trPr>
        <w:tc>
          <w:tcPr>
            <w:tcW w:w="2761" w:type="dxa"/>
            <w:vAlign w:val="top"/>
            <w:vMerge w:val="restart"/>
            <w:tcBorders>
              <w:bottom w:val="nil"/>
            </w:tcBorders>
          </w:tcPr>
          <w:p>
            <w:pPr>
              <w:pStyle w:val="TableText"/>
              <w:spacing w:line="376" w:lineRule="auto"/>
              <w:rPr/>
            </w:pPr>
            <w:r/>
          </w:p>
          <w:p>
            <w:pPr>
              <w:ind w:left="958"/>
              <w:spacing w:before="68" w:line="219" w:lineRule="auto"/>
              <w:rPr>
                <w:rFonts w:ascii="SimSun" w:hAnsi="SimSun" w:eastAsia="SimSun" w:cs="SimSun"/>
                <w:sz w:val="21"/>
                <w:szCs w:val="21"/>
              </w:rPr>
            </w:pPr>
            <w:r>
              <w:rPr>
                <w:rFonts w:ascii="SimSun" w:hAnsi="SimSun" w:eastAsia="SimSun" w:cs="SimSun"/>
                <w:sz w:val="21"/>
                <w:szCs w:val="21"/>
                <w:b/>
                <w:bCs/>
                <w:spacing w:val="-4"/>
              </w:rPr>
              <w:t>基础模块</w:t>
            </w:r>
          </w:p>
        </w:tc>
        <w:tc>
          <w:tcPr>
            <w:tcW w:w="2757" w:type="dxa"/>
            <w:vAlign w:val="top"/>
          </w:tcPr>
          <w:p>
            <w:pPr>
              <w:ind w:left="634"/>
              <w:spacing w:before="180" w:line="220" w:lineRule="auto"/>
              <w:rPr>
                <w:rFonts w:ascii="SimSun" w:hAnsi="SimSun" w:eastAsia="SimSun" w:cs="SimSun"/>
                <w:sz w:val="21"/>
                <w:szCs w:val="21"/>
              </w:rPr>
            </w:pPr>
            <w:r>
              <w:rPr>
                <w:rFonts w:ascii="SimSun" w:hAnsi="SimSun" w:eastAsia="SimSun" w:cs="SimSun"/>
                <w:sz w:val="21"/>
                <w:szCs w:val="21"/>
                <w:spacing w:val="1"/>
              </w:rPr>
              <w:t>音乐鉴赏与实践</w:t>
            </w:r>
          </w:p>
        </w:tc>
        <w:tc>
          <w:tcPr>
            <w:tcW w:w="2752" w:type="dxa"/>
            <w:vAlign w:val="top"/>
          </w:tcPr>
          <w:p>
            <w:pPr>
              <w:ind w:left="737"/>
              <w:spacing w:before="180" w:line="220" w:lineRule="auto"/>
              <w:rPr>
                <w:rFonts w:ascii="SimSun" w:hAnsi="SimSun" w:eastAsia="SimSun" w:cs="SimSun"/>
                <w:sz w:val="21"/>
                <w:szCs w:val="21"/>
              </w:rPr>
            </w:pPr>
            <w:r>
              <w:rPr>
                <w:rFonts w:ascii="SimSun" w:hAnsi="SimSun" w:eastAsia="SimSun" w:cs="SimSun"/>
                <w:sz w:val="21"/>
                <w:szCs w:val="21"/>
                <w:spacing w:val="1"/>
              </w:rPr>
              <w:t>18学时/1学分</w:t>
            </w:r>
          </w:p>
        </w:tc>
      </w:tr>
      <w:tr>
        <w:trPr>
          <w:trHeight w:val="539" w:hRule="atLeast"/>
        </w:trPr>
        <w:tc>
          <w:tcPr>
            <w:tcW w:w="2761" w:type="dxa"/>
            <w:vAlign w:val="top"/>
            <w:vMerge w:val="continue"/>
            <w:tcBorders>
              <w:top w:val="nil"/>
            </w:tcBorders>
          </w:tcPr>
          <w:p>
            <w:pPr>
              <w:pStyle w:val="TableText"/>
              <w:rPr/>
            </w:pPr>
            <w:r/>
          </w:p>
        </w:tc>
        <w:tc>
          <w:tcPr>
            <w:tcW w:w="2757" w:type="dxa"/>
            <w:vAlign w:val="top"/>
          </w:tcPr>
          <w:p>
            <w:pPr>
              <w:ind w:left="634"/>
              <w:spacing w:before="170" w:line="219" w:lineRule="auto"/>
              <w:rPr>
                <w:rFonts w:ascii="SimSun" w:hAnsi="SimSun" w:eastAsia="SimSun" w:cs="SimSun"/>
                <w:sz w:val="21"/>
                <w:szCs w:val="21"/>
              </w:rPr>
            </w:pPr>
            <w:r>
              <w:rPr>
                <w:rFonts w:ascii="SimSun" w:hAnsi="SimSun" w:eastAsia="SimSun" w:cs="SimSun"/>
                <w:sz w:val="21"/>
                <w:szCs w:val="21"/>
                <w:spacing w:val="1"/>
              </w:rPr>
              <w:t>美术鉴赏与实践</w:t>
            </w:r>
          </w:p>
        </w:tc>
        <w:tc>
          <w:tcPr>
            <w:tcW w:w="2752" w:type="dxa"/>
            <w:vAlign w:val="top"/>
          </w:tcPr>
          <w:p>
            <w:pPr>
              <w:ind w:left="737"/>
              <w:spacing w:before="171" w:line="220" w:lineRule="auto"/>
              <w:rPr>
                <w:rFonts w:ascii="SimSun" w:hAnsi="SimSun" w:eastAsia="SimSun" w:cs="SimSun"/>
                <w:sz w:val="21"/>
                <w:szCs w:val="21"/>
              </w:rPr>
            </w:pPr>
            <w:r>
              <w:rPr>
                <w:rFonts w:ascii="SimSun" w:hAnsi="SimSun" w:eastAsia="SimSun" w:cs="SimSun"/>
                <w:sz w:val="21"/>
                <w:szCs w:val="21"/>
                <w:spacing w:val="1"/>
              </w:rPr>
              <w:t>18学时/1学分</w:t>
            </w:r>
          </w:p>
        </w:tc>
      </w:tr>
      <w:tr>
        <w:trPr>
          <w:trHeight w:val="559" w:hRule="atLeast"/>
        </w:trPr>
        <w:tc>
          <w:tcPr>
            <w:tcW w:w="2761" w:type="dxa"/>
            <w:vAlign w:val="top"/>
            <w:vMerge w:val="restart"/>
            <w:tcBorders>
              <w:bottom w:val="nil"/>
            </w:tcBorders>
          </w:tcPr>
          <w:p>
            <w:pPr>
              <w:pStyle w:val="TableText"/>
              <w:spacing w:line="259" w:lineRule="auto"/>
              <w:rPr/>
            </w:pPr>
            <w:r/>
          </w:p>
          <w:p>
            <w:pPr>
              <w:pStyle w:val="TableText"/>
              <w:spacing w:line="259" w:lineRule="auto"/>
              <w:rPr/>
            </w:pPr>
            <w:r/>
          </w:p>
          <w:p>
            <w:pPr>
              <w:pStyle w:val="TableText"/>
              <w:spacing w:line="259" w:lineRule="auto"/>
              <w:rPr/>
            </w:pPr>
            <w:r/>
          </w:p>
          <w:p>
            <w:pPr>
              <w:pStyle w:val="TableText"/>
              <w:spacing w:line="259"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ind w:left="958"/>
              <w:spacing w:before="68" w:line="219" w:lineRule="auto"/>
              <w:rPr>
                <w:rFonts w:ascii="SimSun" w:hAnsi="SimSun" w:eastAsia="SimSun" w:cs="SimSun"/>
                <w:sz w:val="21"/>
                <w:szCs w:val="21"/>
              </w:rPr>
            </w:pPr>
            <w:r>
              <w:rPr>
                <w:rFonts w:ascii="SimSun" w:hAnsi="SimSun" w:eastAsia="SimSun" w:cs="SimSun"/>
                <w:sz w:val="21"/>
                <w:szCs w:val="21"/>
                <w:b/>
                <w:bCs/>
                <w:spacing w:val="-5"/>
              </w:rPr>
              <w:t>拓展模块</w:t>
            </w:r>
          </w:p>
        </w:tc>
        <w:tc>
          <w:tcPr>
            <w:tcW w:w="2757" w:type="dxa"/>
            <w:vAlign w:val="top"/>
          </w:tcPr>
          <w:p>
            <w:pPr>
              <w:ind w:left="1164"/>
              <w:spacing w:before="180" w:line="219" w:lineRule="auto"/>
              <w:rPr>
                <w:rFonts w:ascii="SimSun" w:hAnsi="SimSun" w:eastAsia="SimSun" w:cs="SimSun"/>
                <w:sz w:val="21"/>
                <w:szCs w:val="21"/>
              </w:rPr>
            </w:pPr>
            <w:r>
              <w:rPr>
                <w:rFonts w:ascii="SimSun" w:hAnsi="SimSun" w:eastAsia="SimSun" w:cs="SimSun"/>
                <w:sz w:val="21"/>
                <w:szCs w:val="21"/>
                <w:spacing w:val="8"/>
              </w:rPr>
              <w:t>歌唱</w:t>
            </w:r>
          </w:p>
        </w:tc>
        <w:tc>
          <w:tcPr>
            <w:tcW w:w="2752" w:type="dxa"/>
            <w:vAlign w:val="top"/>
            <w:vMerge w:val="restart"/>
            <w:tcBorders>
              <w:bottom w:val="nil"/>
            </w:tcBorders>
          </w:tcPr>
          <w:p>
            <w:pPr>
              <w:pStyle w:val="TableText"/>
              <w:spacing w:line="259"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ind w:left="737"/>
              <w:spacing w:before="68" w:line="220" w:lineRule="auto"/>
              <w:rPr>
                <w:rFonts w:ascii="SimSun" w:hAnsi="SimSun" w:eastAsia="SimSun" w:cs="SimSun"/>
                <w:sz w:val="21"/>
                <w:szCs w:val="21"/>
              </w:rPr>
            </w:pPr>
            <w:r>
              <w:rPr>
                <w:rFonts w:ascii="SimSun" w:hAnsi="SimSun" w:eastAsia="SimSun" w:cs="SimSun"/>
                <w:sz w:val="21"/>
                <w:szCs w:val="21"/>
                <w:spacing w:val="1"/>
              </w:rPr>
              <w:t>36学时/2学分</w:t>
            </w:r>
          </w:p>
        </w:tc>
      </w:tr>
      <w:tr>
        <w:trPr>
          <w:trHeight w:val="559" w:hRule="atLeast"/>
        </w:trPr>
        <w:tc>
          <w:tcPr>
            <w:tcW w:w="2761" w:type="dxa"/>
            <w:vAlign w:val="top"/>
            <w:vMerge w:val="continue"/>
            <w:tcBorders>
              <w:top w:val="nil"/>
              <w:bottom w:val="nil"/>
            </w:tcBorders>
          </w:tcPr>
          <w:p>
            <w:pPr>
              <w:pStyle w:val="TableText"/>
              <w:rPr/>
            </w:pPr>
            <w:r/>
          </w:p>
        </w:tc>
        <w:tc>
          <w:tcPr>
            <w:tcW w:w="2757" w:type="dxa"/>
            <w:vAlign w:val="top"/>
          </w:tcPr>
          <w:p>
            <w:pPr>
              <w:ind w:left="1164"/>
              <w:spacing w:before="182" w:line="219" w:lineRule="auto"/>
              <w:rPr>
                <w:rFonts w:ascii="SimSun" w:hAnsi="SimSun" w:eastAsia="SimSun" w:cs="SimSun"/>
                <w:sz w:val="21"/>
                <w:szCs w:val="21"/>
              </w:rPr>
            </w:pPr>
            <w:r>
              <w:rPr>
                <w:rFonts w:ascii="SimSun" w:hAnsi="SimSun" w:eastAsia="SimSun" w:cs="SimSun"/>
                <w:sz w:val="21"/>
                <w:szCs w:val="21"/>
                <w:spacing w:val="-3"/>
              </w:rPr>
              <w:t>演奏</w:t>
            </w:r>
          </w:p>
        </w:tc>
        <w:tc>
          <w:tcPr>
            <w:tcW w:w="2752" w:type="dxa"/>
            <w:vAlign w:val="top"/>
            <w:vMerge w:val="continue"/>
            <w:tcBorders>
              <w:top w:val="nil"/>
              <w:bottom w:val="nil"/>
            </w:tcBorders>
          </w:tcPr>
          <w:p>
            <w:pPr>
              <w:pStyle w:val="TableText"/>
              <w:rPr/>
            </w:pPr>
            <w:r/>
          </w:p>
        </w:tc>
      </w:tr>
      <w:tr>
        <w:trPr>
          <w:trHeight w:val="550" w:hRule="atLeast"/>
        </w:trPr>
        <w:tc>
          <w:tcPr>
            <w:tcW w:w="2761" w:type="dxa"/>
            <w:vAlign w:val="top"/>
            <w:vMerge w:val="continue"/>
            <w:tcBorders>
              <w:top w:val="nil"/>
              <w:bottom w:val="nil"/>
            </w:tcBorders>
          </w:tcPr>
          <w:p>
            <w:pPr>
              <w:pStyle w:val="TableText"/>
              <w:rPr/>
            </w:pPr>
            <w:r/>
          </w:p>
        </w:tc>
        <w:tc>
          <w:tcPr>
            <w:tcW w:w="2757" w:type="dxa"/>
            <w:vAlign w:val="top"/>
          </w:tcPr>
          <w:p>
            <w:pPr>
              <w:ind w:left="1164"/>
              <w:spacing w:before="174" w:line="220" w:lineRule="auto"/>
              <w:rPr>
                <w:rFonts w:ascii="SimSun" w:hAnsi="SimSun" w:eastAsia="SimSun" w:cs="SimSun"/>
                <w:sz w:val="21"/>
                <w:szCs w:val="21"/>
              </w:rPr>
            </w:pPr>
            <w:r>
              <w:rPr>
                <w:rFonts w:ascii="SimSun" w:hAnsi="SimSun" w:eastAsia="SimSun" w:cs="SimSun"/>
                <w:sz w:val="21"/>
                <w:szCs w:val="21"/>
                <w:spacing w:val="6"/>
              </w:rPr>
              <w:t>舞蹈</w:t>
            </w:r>
          </w:p>
        </w:tc>
        <w:tc>
          <w:tcPr>
            <w:tcW w:w="2752" w:type="dxa"/>
            <w:vAlign w:val="top"/>
            <w:vMerge w:val="continue"/>
            <w:tcBorders>
              <w:top w:val="nil"/>
              <w:bottom w:val="nil"/>
            </w:tcBorders>
          </w:tcPr>
          <w:p>
            <w:pPr>
              <w:pStyle w:val="TableText"/>
              <w:rPr/>
            </w:pPr>
            <w:r/>
          </w:p>
        </w:tc>
      </w:tr>
      <w:tr>
        <w:trPr>
          <w:trHeight w:val="539" w:hRule="atLeast"/>
        </w:trPr>
        <w:tc>
          <w:tcPr>
            <w:tcW w:w="2761" w:type="dxa"/>
            <w:vAlign w:val="top"/>
            <w:vMerge w:val="continue"/>
            <w:tcBorders>
              <w:top w:val="nil"/>
              <w:bottom w:val="nil"/>
            </w:tcBorders>
          </w:tcPr>
          <w:p>
            <w:pPr>
              <w:pStyle w:val="TableText"/>
              <w:rPr/>
            </w:pPr>
            <w:r/>
          </w:p>
        </w:tc>
        <w:tc>
          <w:tcPr>
            <w:tcW w:w="2757" w:type="dxa"/>
            <w:vAlign w:val="top"/>
          </w:tcPr>
          <w:p>
            <w:pPr>
              <w:ind w:left="1164"/>
              <w:spacing w:before="174" w:line="221" w:lineRule="auto"/>
              <w:rPr>
                <w:rFonts w:ascii="SimSun" w:hAnsi="SimSun" w:eastAsia="SimSun" w:cs="SimSun"/>
                <w:sz w:val="21"/>
                <w:szCs w:val="21"/>
              </w:rPr>
            </w:pPr>
            <w:r>
              <w:rPr>
                <w:rFonts w:ascii="SimSun" w:hAnsi="SimSun" w:eastAsia="SimSun" w:cs="SimSun"/>
                <w:sz w:val="21"/>
                <w:szCs w:val="21"/>
                <w:spacing w:val="4"/>
              </w:rPr>
              <w:t>设计</w:t>
            </w:r>
          </w:p>
        </w:tc>
        <w:tc>
          <w:tcPr>
            <w:tcW w:w="2752" w:type="dxa"/>
            <w:vAlign w:val="top"/>
            <w:vMerge w:val="continue"/>
            <w:tcBorders>
              <w:top w:val="nil"/>
              <w:bottom w:val="nil"/>
            </w:tcBorders>
          </w:tcPr>
          <w:p>
            <w:pPr>
              <w:pStyle w:val="TableText"/>
              <w:rPr/>
            </w:pPr>
            <w:r/>
          </w:p>
        </w:tc>
      </w:tr>
      <w:tr>
        <w:trPr>
          <w:trHeight w:val="559" w:hRule="atLeast"/>
        </w:trPr>
        <w:tc>
          <w:tcPr>
            <w:tcW w:w="2761" w:type="dxa"/>
            <w:vAlign w:val="top"/>
            <w:vMerge w:val="continue"/>
            <w:tcBorders>
              <w:top w:val="nil"/>
              <w:bottom w:val="nil"/>
            </w:tcBorders>
          </w:tcPr>
          <w:p>
            <w:pPr>
              <w:pStyle w:val="TableText"/>
              <w:rPr/>
            </w:pPr>
            <w:r/>
          </w:p>
        </w:tc>
        <w:tc>
          <w:tcPr>
            <w:tcW w:w="2757" w:type="dxa"/>
            <w:vAlign w:val="top"/>
          </w:tcPr>
          <w:p>
            <w:pPr>
              <w:ind w:left="954"/>
              <w:spacing w:before="183" w:line="219" w:lineRule="auto"/>
              <w:rPr>
                <w:rFonts w:ascii="SimSun" w:hAnsi="SimSun" w:eastAsia="SimSun" w:cs="SimSun"/>
                <w:sz w:val="21"/>
                <w:szCs w:val="21"/>
              </w:rPr>
            </w:pPr>
            <w:r>
              <w:rPr>
                <w:rFonts w:ascii="SimSun" w:hAnsi="SimSun" w:eastAsia="SimSun" w:cs="SimSun"/>
                <w:sz w:val="21"/>
                <w:szCs w:val="21"/>
                <w:spacing w:val="4"/>
              </w:rPr>
              <w:t>中国书画</w:t>
            </w:r>
          </w:p>
        </w:tc>
        <w:tc>
          <w:tcPr>
            <w:tcW w:w="2752" w:type="dxa"/>
            <w:vAlign w:val="top"/>
            <w:vMerge w:val="continue"/>
            <w:tcBorders>
              <w:top w:val="nil"/>
              <w:bottom w:val="nil"/>
            </w:tcBorders>
          </w:tcPr>
          <w:p>
            <w:pPr>
              <w:pStyle w:val="TableText"/>
              <w:rPr/>
            </w:pPr>
            <w:r/>
          </w:p>
        </w:tc>
      </w:tr>
      <w:tr>
        <w:trPr>
          <w:trHeight w:val="539" w:hRule="atLeast"/>
        </w:trPr>
        <w:tc>
          <w:tcPr>
            <w:tcW w:w="2761" w:type="dxa"/>
            <w:vAlign w:val="top"/>
            <w:vMerge w:val="continue"/>
            <w:tcBorders>
              <w:top w:val="nil"/>
              <w:bottom w:val="nil"/>
            </w:tcBorders>
          </w:tcPr>
          <w:p>
            <w:pPr>
              <w:pStyle w:val="TableText"/>
              <w:rPr/>
            </w:pPr>
            <w:r/>
          </w:p>
        </w:tc>
        <w:tc>
          <w:tcPr>
            <w:tcW w:w="2757" w:type="dxa"/>
            <w:vAlign w:val="top"/>
          </w:tcPr>
          <w:p>
            <w:pPr>
              <w:ind w:left="743"/>
              <w:spacing w:before="174" w:line="219" w:lineRule="auto"/>
              <w:rPr>
                <w:rFonts w:ascii="SimSun" w:hAnsi="SimSun" w:eastAsia="SimSun" w:cs="SimSun"/>
                <w:sz w:val="21"/>
                <w:szCs w:val="21"/>
              </w:rPr>
            </w:pPr>
            <w:r>
              <w:rPr>
                <w:rFonts w:ascii="SimSun" w:hAnsi="SimSun" w:eastAsia="SimSun" w:cs="SimSun"/>
                <w:sz w:val="21"/>
                <w:szCs w:val="21"/>
                <w:spacing w:val="2"/>
              </w:rPr>
              <w:t>中国传统工艺</w:t>
            </w:r>
          </w:p>
        </w:tc>
        <w:tc>
          <w:tcPr>
            <w:tcW w:w="2752" w:type="dxa"/>
            <w:vAlign w:val="top"/>
            <w:vMerge w:val="continue"/>
            <w:tcBorders>
              <w:top w:val="nil"/>
              <w:bottom w:val="nil"/>
            </w:tcBorders>
          </w:tcPr>
          <w:p>
            <w:pPr>
              <w:pStyle w:val="TableText"/>
              <w:rPr/>
            </w:pPr>
            <w:r/>
          </w:p>
        </w:tc>
      </w:tr>
      <w:tr>
        <w:trPr>
          <w:trHeight w:val="559" w:hRule="atLeast"/>
        </w:trPr>
        <w:tc>
          <w:tcPr>
            <w:tcW w:w="2761" w:type="dxa"/>
            <w:vAlign w:val="top"/>
            <w:vMerge w:val="continue"/>
            <w:tcBorders>
              <w:top w:val="nil"/>
              <w:bottom w:val="nil"/>
            </w:tcBorders>
          </w:tcPr>
          <w:p>
            <w:pPr>
              <w:pStyle w:val="TableText"/>
              <w:rPr/>
            </w:pPr>
            <w:r/>
          </w:p>
        </w:tc>
        <w:tc>
          <w:tcPr>
            <w:tcW w:w="2757" w:type="dxa"/>
            <w:vAlign w:val="top"/>
          </w:tcPr>
          <w:p>
            <w:pPr>
              <w:ind w:left="1164"/>
              <w:spacing w:before="187" w:line="220" w:lineRule="auto"/>
              <w:rPr>
                <w:rFonts w:ascii="SimSun" w:hAnsi="SimSun" w:eastAsia="SimSun" w:cs="SimSun"/>
                <w:sz w:val="21"/>
                <w:szCs w:val="21"/>
              </w:rPr>
            </w:pPr>
            <w:r>
              <w:rPr>
                <w:rFonts w:ascii="SimSun" w:hAnsi="SimSun" w:eastAsia="SimSun" w:cs="SimSun"/>
                <w:sz w:val="21"/>
                <w:szCs w:val="21"/>
                <w:spacing w:val="7"/>
              </w:rPr>
              <w:t>戏剧</w:t>
            </w:r>
          </w:p>
        </w:tc>
        <w:tc>
          <w:tcPr>
            <w:tcW w:w="2752" w:type="dxa"/>
            <w:vAlign w:val="top"/>
            <w:vMerge w:val="continue"/>
            <w:tcBorders>
              <w:top w:val="nil"/>
              <w:bottom w:val="nil"/>
            </w:tcBorders>
          </w:tcPr>
          <w:p>
            <w:pPr>
              <w:pStyle w:val="TableText"/>
              <w:rPr/>
            </w:pPr>
            <w:r/>
          </w:p>
        </w:tc>
      </w:tr>
      <w:tr>
        <w:trPr>
          <w:trHeight w:val="549" w:hRule="atLeast"/>
        </w:trPr>
        <w:tc>
          <w:tcPr>
            <w:tcW w:w="2761" w:type="dxa"/>
            <w:vAlign w:val="top"/>
            <w:vMerge w:val="continue"/>
            <w:tcBorders>
              <w:top w:val="nil"/>
              <w:bottom w:val="nil"/>
            </w:tcBorders>
          </w:tcPr>
          <w:p>
            <w:pPr>
              <w:pStyle w:val="TableText"/>
              <w:rPr/>
            </w:pPr>
            <w:r/>
          </w:p>
        </w:tc>
        <w:tc>
          <w:tcPr>
            <w:tcW w:w="2757" w:type="dxa"/>
            <w:vAlign w:val="top"/>
          </w:tcPr>
          <w:p>
            <w:pPr>
              <w:ind w:left="1164"/>
              <w:spacing w:before="178" w:line="220" w:lineRule="auto"/>
              <w:rPr>
                <w:rFonts w:ascii="SimSun" w:hAnsi="SimSun" w:eastAsia="SimSun" w:cs="SimSun"/>
                <w:sz w:val="21"/>
                <w:szCs w:val="21"/>
              </w:rPr>
            </w:pPr>
            <w:r>
              <w:rPr>
                <w:rFonts w:ascii="SimSun" w:hAnsi="SimSun" w:eastAsia="SimSun" w:cs="SimSun"/>
                <w:sz w:val="21"/>
                <w:szCs w:val="21"/>
                <w:spacing w:val="-3"/>
              </w:rPr>
              <w:t>影视</w:t>
            </w:r>
          </w:p>
        </w:tc>
        <w:tc>
          <w:tcPr>
            <w:tcW w:w="2752" w:type="dxa"/>
            <w:vAlign w:val="top"/>
            <w:vMerge w:val="continue"/>
            <w:tcBorders>
              <w:top w:val="nil"/>
              <w:bottom w:val="nil"/>
            </w:tcBorders>
          </w:tcPr>
          <w:p>
            <w:pPr>
              <w:pStyle w:val="TableText"/>
              <w:rPr/>
            </w:pPr>
            <w:r/>
          </w:p>
        </w:tc>
      </w:tr>
      <w:tr>
        <w:trPr>
          <w:trHeight w:val="555" w:hRule="atLeast"/>
        </w:trPr>
        <w:tc>
          <w:tcPr>
            <w:tcW w:w="2761" w:type="dxa"/>
            <w:vAlign w:val="top"/>
            <w:vMerge w:val="continue"/>
            <w:tcBorders>
              <w:top w:val="nil"/>
            </w:tcBorders>
          </w:tcPr>
          <w:p>
            <w:pPr>
              <w:pStyle w:val="TableText"/>
              <w:rPr/>
            </w:pPr>
            <w:r/>
          </w:p>
        </w:tc>
        <w:tc>
          <w:tcPr>
            <w:tcW w:w="2757" w:type="dxa"/>
            <w:vAlign w:val="top"/>
          </w:tcPr>
          <w:p>
            <w:pPr>
              <w:ind w:left="1164"/>
              <w:spacing w:before="179" w:line="220" w:lineRule="auto"/>
              <w:rPr>
                <w:rFonts w:ascii="SimSun" w:hAnsi="SimSun" w:eastAsia="SimSun" w:cs="SimSun"/>
                <w:sz w:val="21"/>
                <w:szCs w:val="21"/>
              </w:rPr>
            </w:pPr>
            <w:r>
              <w:rPr>
                <w:rFonts w:ascii="SimSun" w:hAnsi="SimSun" w:eastAsia="SimSun" w:cs="SimSun"/>
                <w:sz w:val="21"/>
                <w:szCs w:val="21"/>
                <w:spacing w:val="-3"/>
              </w:rPr>
              <w:t>其他</w:t>
            </w:r>
          </w:p>
        </w:tc>
        <w:tc>
          <w:tcPr>
            <w:tcW w:w="2752" w:type="dxa"/>
            <w:vAlign w:val="top"/>
            <w:vMerge w:val="continue"/>
            <w:tcBorders>
              <w:top w:val="nil"/>
            </w:tcBorders>
          </w:tcPr>
          <w:p>
            <w:pPr>
              <w:pStyle w:val="TableText"/>
              <w:rPr/>
            </w:pPr>
            <w:r/>
          </w:p>
        </w:tc>
      </w:tr>
    </w:tbl>
    <w:p>
      <w:pPr>
        <w:rPr>
          <w:rFonts w:ascii="Arial"/>
          <w:sz w:val="21"/>
        </w:rPr>
      </w:pPr>
      <w:r/>
    </w:p>
    <w:p>
      <w:pPr>
        <w:sectPr>
          <w:footerReference w:type="default" r:id="rId6"/>
          <w:pgSz w:w="11910" w:h="16850"/>
          <w:pgMar w:top="400" w:right="1786" w:bottom="1183" w:left="1786" w:header="0" w:footer="1021" w:gutter="0"/>
        </w:sectPr>
        <w:rPr>
          <w:rFonts w:ascii="Arial" w:hAnsi="Arial" w:eastAsia="Arial" w:cs="Arial"/>
          <w:sz w:val="21"/>
          <w:szCs w:val="21"/>
        </w:rPr>
      </w:pPr>
    </w:p>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ind w:left="5"/>
        <w:spacing w:before="124" w:line="221" w:lineRule="auto"/>
        <w:outlineLvl w:val="0"/>
        <w:rPr>
          <w:rFonts w:ascii="SimHei" w:hAnsi="SimHei" w:eastAsia="SimHei" w:cs="SimHei"/>
          <w:sz w:val="38"/>
          <w:szCs w:val="38"/>
        </w:rPr>
      </w:pPr>
      <w:bookmarkStart w:name="bookmark10" w:id="13"/>
      <w:bookmarkEnd w:id="13"/>
      <w:r>
        <w:rPr>
          <w:rFonts w:ascii="SimHei" w:hAnsi="SimHei" w:eastAsia="SimHei" w:cs="SimHei"/>
          <w:sz w:val="38"/>
          <w:szCs w:val="38"/>
          <w:b/>
          <w:bCs/>
          <w:spacing w:val="-23"/>
        </w:rPr>
        <w:t>四、课程内容</w:t>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ind w:left="520"/>
        <w:spacing w:before="104" w:line="223" w:lineRule="auto"/>
        <w:outlineLvl w:val="1"/>
        <w:rPr>
          <w:rFonts w:ascii="FangSong" w:hAnsi="FangSong" w:eastAsia="FangSong" w:cs="FangSong"/>
          <w:sz w:val="32"/>
          <w:szCs w:val="32"/>
        </w:rPr>
      </w:pPr>
      <w:bookmarkStart w:name="bookmark11" w:id="14"/>
      <w:bookmarkEnd w:id="14"/>
      <w:r>
        <w:rPr>
          <w:rFonts w:ascii="FangSong" w:hAnsi="FangSong" w:eastAsia="FangSong" w:cs="FangSong"/>
          <w:sz w:val="32"/>
          <w:szCs w:val="32"/>
          <w:spacing w:val="14"/>
        </w:rPr>
        <w:t>(一)基础模块</w:t>
      </w:r>
    </w:p>
    <w:p>
      <w:pPr>
        <w:spacing w:line="385" w:lineRule="auto"/>
        <w:rPr>
          <w:rFonts w:ascii="Arial"/>
          <w:sz w:val="21"/>
        </w:rPr>
      </w:pPr>
      <w:r/>
    </w:p>
    <w:p>
      <w:pPr>
        <w:ind w:left="470"/>
        <w:spacing w:before="84" w:line="218" w:lineRule="auto"/>
        <w:rPr>
          <w:rFonts w:ascii="SimHei" w:hAnsi="SimHei" w:eastAsia="SimHei" w:cs="SimHei"/>
          <w:sz w:val="26"/>
          <w:szCs w:val="26"/>
        </w:rPr>
      </w:pPr>
      <w:r>
        <w:rPr>
          <w:rFonts w:ascii="SimHei" w:hAnsi="SimHei" w:eastAsia="SimHei" w:cs="SimHei"/>
          <w:sz w:val="26"/>
          <w:szCs w:val="26"/>
          <w:spacing w:val="-17"/>
        </w:rPr>
        <w:t>1.</w:t>
      </w:r>
      <w:r>
        <w:rPr>
          <w:rFonts w:ascii="SimHei" w:hAnsi="SimHei" w:eastAsia="SimHei" w:cs="SimHei"/>
          <w:sz w:val="26"/>
          <w:szCs w:val="26"/>
          <w:b/>
          <w:bCs/>
          <w:spacing w:val="-17"/>
        </w:rPr>
        <w:t>音乐鉴赏与实践</w:t>
      </w:r>
    </w:p>
    <w:p>
      <w:pPr>
        <w:ind w:right="46" w:firstLine="470"/>
        <w:spacing w:before="194" w:line="359" w:lineRule="auto"/>
        <w:rPr>
          <w:rFonts w:ascii="SimSun" w:hAnsi="SimSun" w:eastAsia="SimSun" w:cs="SimSun"/>
          <w:sz w:val="24"/>
          <w:szCs w:val="24"/>
        </w:rPr>
      </w:pPr>
      <w:r>
        <w:rPr>
          <w:rFonts w:ascii="SimSun" w:hAnsi="SimSun" w:eastAsia="SimSun" w:cs="SimSun"/>
          <w:sz w:val="24"/>
          <w:szCs w:val="24"/>
          <w:spacing w:val="-3"/>
        </w:rPr>
        <w:t>音乐鉴赏与实践是以培养学生的音乐审美和实践能力，提升其音乐品位为目</w:t>
      </w:r>
      <w:r>
        <w:rPr>
          <w:rFonts w:ascii="SimSun" w:hAnsi="SimSun" w:eastAsia="SimSun" w:cs="SimSun"/>
          <w:sz w:val="24"/>
          <w:szCs w:val="24"/>
          <w:spacing w:val="3"/>
        </w:rPr>
        <w:t xml:space="preserve"> </w:t>
      </w:r>
      <w:r>
        <w:rPr>
          <w:rFonts w:ascii="SimSun" w:hAnsi="SimSun" w:eastAsia="SimSun" w:cs="SimSun"/>
          <w:sz w:val="24"/>
          <w:szCs w:val="24"/>
          <w:spacing w:val="-3"/>
        </w:rPr>
        <w:t>的的音乐活动。学生通过聆听中外经典音乐作品，参与音乐实践活动，学习有关</w:t>
      </w:r>
      <w:r>
        <w:rPr>
          <w:rFonts w:ascii="SimSun" w:hAnsi="SimSun" w:eastAsia="SimSun" w:cs="SimSun"/>
          <w:sz w:val="24"/>
          <w:szCs w:val="24"/>
          <w:spacing w:val="5"/>
        </w:rPr>
        <w:t xml:space="preserve"> </w:t>
      </w:r>
      <w:r>
        <w:rPr>
          <w:rFonts w:ascii="SimSun" w:hAnsi="SimSun" w:eastAsia="SimSun" w:cs="SimSun"/>
          <w:sz w:val="24"/>
          <w:szCs w:val="24"/>
          <w:spacing w:val="-3"/>
        </w:rPr>
        <w:t>知识和技能，认识音乐的基本功能与作用，获得精神愉悦，提高审美情趣和音乐</w:t>
      </w:r>
      <w:r>
        <w:rPr>
          <w:rFonts w:ascii="SimSun" w:hAnsi="SimSun" w:eastAsia="SimSun" w:cs="SimSun"/>
          <w:sz w:val="24"/>
          <w:szCs w:val="24"/>
          <w:spacing w:val="10"/>
        </w:rPr>
        <w:t xml:space="preserve"> </w:t>
      </w:r>
      <w:r>
        <w:rPr>
          <w:rFonts w:ascii="SimSun" w:hAnsi="SimSun" w:eastAsia="SimSun" w:cs="SimSun"/>
          <w:sz w:val="24"/>
          <w:szCs w:val="24"/>
          <w:spacing w:val="-8"/>
        </w:rPr>
        <w:t>实践能力。</w:t>
      </w:r>
    </w:p>
    <w:p>
      <w:pPr>
        <w:ind w:left="470"/>
        <w:spacing w:line="218" w:lineRule="auto"/>
        <w:rPr>
          <w:rFonts w:ascii="SimSun" w:hAnsi="SimSun" w:eastAsia="SimSun" w:cs="SimSun"/>
          <w:sz w:val="24"/>
          <w:szCs w:val="24"/>
        </w:rPr>
      </w:pPr>
      <w:r>
        <w:rPr>
          <w:rFonts w:ascii="SimSun" w:hAnsi="SimSun" w:eastAsia="SimSun" w:cs="SimSun"/>
          <w:sz w:val="24"/>
          <w:szCs w:val="24"/>
          <w:spacing w:val="-1"/>
        </w:rPr>
        <w:t>本模块教学由音乐鉴赏基础和内容、音乐实践活动等组成。</w:t>
      </w:r>
    </w:p>
    <w:p>
      <w:pPr>
        <w:ind w:left="353"/>
        <w:spacing w:before="183" w:line="219" w:lineRule="auto"/>
        <w:rPr>
          <w:rFonts w:ascii="SimSun" w:hAnsi="SimSun" w:eastAsia="SimSun" w:cs="SimSun"/>
          <w:sz w:val="24"/>
          <w:szCs w:val="24"/>
        </w:rPr>
      </w:pPr>
      <w:r>
        <w:rPr>
          <w:rFonts w:ascii="SimSun" w:hAnsi="SimSun" w:eastAsia="SimSun" w:cs="SimSun"/>
          <w:sz w:val="24"/>
          <w:szCs w:val="24"/>
          <w:b/>
          <w:bCs/>
          <w:spacing w:val="2"/>
        </w:rPr>
        <w:t>【内容要求】</w:t>
      </w:r>
    </w:p>
    <w:p>
      <w:pPr>
        <w:ind w:right="53" w:firstLine="470"/>
        <w:spacing w:before="180" w:line="290" w:lineRule="auto"/>
        <w:rPr>
          <w:rFonts w:ascii="SimSun" w:hAnsi="SimSun" w:eastAsia="SimSun" w:cs="SimSun"/>
          <w:sz w:val="24"/>
          <w:szCs w:val="24"/>
        </w:rPr>
      </w:pPr>
      <w:r>
        <w:rPr>
          <w:rFonts w:ascii="SimSun" w:hAnsi="SimSun" w:eastAsia="SimSun" w:cs="SimSun"/>
          <w:sz w:val="24"/>
          <w:szCs w:val="24"/>
          <w:spacing w:val="1"/>
        </w:rPr>
        <w:t>(1)了解音乐表现的丰富性和多样性，认识音乐要素，把握音乐</w:t>
      </w:r>
      <w:r>
        <w:rPr>
          <w:rFonts w:ascii="SimSun" w:hAnsi="SimSun" w:eastAsia="SimSun" w:cs="SimSun"/>
          <w:sz w:val="24"/>
          <w:szCs w:val="24"/>
        </w:rPr>
        <w:t>形象，感受 </w:t>
      </w:r>
      <w:r>
        <w:rPr>
          <w:rFonts w:ascii="SimSun" w:hAnsi="SimSun" w:eastAsia="SimSun" w:cs="SimSun"/>
          <w:sz w:val="24"/>
          <w:szCs w:val="24"/>
          <w:spacing w:val="-3"/>
        </w:rPr>
        <w:t>音乐魅力，愉悦身心健康，培养音乐爱好。</w:t>
      </w:r>
    </w:p>
    <w:p>
      <w:pPr>
        <w:ind w:right="46" w:firstLine="470"/>
        <w:spacing w:before="182" w:line="320" w:lineRule="auto"/>
        <w:rPr>
          <w:rFonts w:ascii="SimSun" w:hAnsi="SimSun" w:eastAsia="SimSun" w:cs="SimSun"/>
          <w:sz w:val="24"/>
          <w:szCs w:val="24"/>
        </w:rPr>
      </w:pPr>
      <w:r>
        <w:rPr>
          <w:rFonts w:ascii="SimSun" w:hAnsi="SimSun" w:eastAsia="SimSun" w:cs="SimSun"/>
          <w:sz w:val="24"/>
          <w:szCs w:val="24"/>
          <w:spacing w:val="1"/>
        </w:rPr>
        <w:t>(2)掌握音乐鉴赏的基本方法，结合音乐情境，运用恰当的音乐语言对音乐 </w:t>
      </w:r>
      <w:r>
        <w:rPr>
          <w:rFonts w:ascii="SimSun" w:hAnsi="SimSun" w:eastAsia="SimSun" w:cs="SimSun"/>
          <w:sz w:val="24"/>
          <w:szCs w:val="24"/>
          <w:spacing w:val="-3"/>
        </w:rPr>
        <w:t>作品、音乐现象及音乐活动进行描述、分析、解释和判断，理解音乐要素等在音</w:t>
      </w:r>
      <w:r>
        <w:rPr>
          <w:rFonts w:ascii="SimSun" w:hAnsi="SimSun" w:eastAsia="SimSun" w:cs="SimSun"/>
          <w:sz w:val="24"/>
          <w:szCs w:val="24"/>
          <w:spacing w:val="7"/>
        </w:rPr>
        <w:t xml:space="preserve"> </w:t>
      </w:r>
      <w:r>
        <w:rPr>
          <w:rFonts w:ascii="SimSun" w:hAnsi="SimSun" w:eastAsia="SimSun" w:cs="SimSun"/>
          <w:sz w:val="24"/>
          <w:szCs w:val="24"/>
          <w:spacing w:val="-3"/>
        </w:rPr>
        <w:t>乐表现中的作用，感悟音乐思想情感，体会音乐在社会与个人生活中的作用，认</w:t>
      </w:r>
      <w:r>
        <w:rPr>
          <w:rFonts w:ascii="SimSun" w:hAnsi="SimSun" w:eastAsia="SimSun" w:cs="SimSun"/>
          <w:sz w:val="24"/>
          <w:szCs w:val="24"/>
          <w:spacing w:val="6"/>
        </w:rPr>
        <w:t xml:space="preserve"> </w:t>
      </w:r>
      <w:r>
        <w:rPr>
          <w:rFonts w:ascii="SimSun" w:hAnsi="SimSun" w:eastAsia="SimSun" w:cs="SimSun"/>
          <w:sz w:val="24"/>
          <w:szCs w:val="24"/>
          <w:spacing w:val="-2"/>
        </w:rPr>
        <w:t>知音乐对社会精神文明发展和个人健康幸福的价值，形成健康的审美情趣。</w:t>
      </w:r>
    </w:p>
    <w:p>
      <w:pPr>
        <w:ind w:right="55" w:firstLine="470"/>
        <w:spacing w:before="208" w:line="322" w:lineRule="auto"/>
        <w:rPr>
          <w:rFonts w:ascii="SimSun" w:hAnsi="SimSun" w:eastAsia="SimSun" w:cs="SimSun"/>
          <w:sz w:val="24"/>
          <w:szCs w:val="24"/>
        </w:rPr>
      </w:pPr>
      <w:r>
        <w:rPr>
          <w:rFonts w:ascii="SimSun" w:hAnsi="SimSun" w:eastAsia="SimSun" w:cs="SimSun"/>
          <w:sz w:val="24"/>
          <w:szCs w:val="24"/>
        </w:rPr>
        <w:t>(3)聆听欣赏中外经典作品，感受、比较不同时代、不同地域、不同民族音</w:t>
      </w:r>
      <w:r>
        <w:rPr>
          <w:rFonts w:ascii="SimSun" w:hAnsi="SimSun" w:eastAsia="SimSun" w:cs="SimSun"/>
          <w:sz w:val="24"/>
          <w:szCs w:val="24"/>
          <w:spacing w:val="12"/>
        </w:rPr>
        <w:t xml:space="preserve"> </w:t>
      </w:r>
      <w:r>
        <w:rPr>
          <w:rFonts w:ascii="SimSun" w:hAnsi="SimSun" w:eastAsia="SimSun" w:cs="SimSun"/>
          <w:sz w:val="24"/>
          <w:szCs w:val="24"/>
          <w:spacing w:val="-3"/>
        </w:rPr>
        <w:t>乐的表现风格、审美特点和文化特征，认识社会和文化发展对音乐的影响，理解</w:t>
      </w:r>
      <w:r>
        <w:rPr>
          <w:rFonts w:ascii="SimSun" w:hAnsi="SimSun" w:eastAsia="SimSun" w:cs="SimSun"/>
          <w:sz w:val="24"/>
          <w:szCs w:val="24"/>
          <w:spacing w:val="2"/>
        </w:rPr>
        <w:t xml:space="preserve"> </w:t>
      </w:r>
      <w:r>
        <w:rPr>
          <w:rFonts w:ascii="SimSun" w:hAnsi="SimSun" w:eastAsia="SimSun" w:cs="SimSun"/>
          <w:sz w:val="24"/>
          <w:szCs w:val="24"/>
          <w:spacing w:val="-3"/>
        </w:rPr>
        <w:t>中国音乐与中华优秀传统文化、革命文化和社会主</w:t>
      </w:r>
      <w:r>
        <w:rPr>
          <w:rFonts w:ascii="SimSun" w:hAnsi="SimSun" w:eastAsia="SimSun" w:cs="SimSun"/>
          <w:sz w:val="24"/>
          <w:szCs w:val="24"/>
          <w:spacing w:val="-4"/>
        </w:rPr>
        <w:t>义先进文化的密切关系，弘扬</w:t>
      </w:r>
      <w:r>
        <w:rPr>
          <w:rFonts w:ascii="SimSun" w:hAnsi="SimSun" w:eastAsia="SimSun" w:cs="SimSun"/>
          <w:sz w:val="24"/>
          <w:szCs w:val="24"/>
        </w:rPr>
        <w:t xml:space="preserve"> </w:t>
      </w:r>
      <w:r>
        <w:rPr>
          <w:rFonts w:ascii="SimSun" w:hAnsi="SimSun" w:eastAsia="SimSun" w:cs="SimSun"/>
          <w:sz w:val="24"/>
          <w:szCs w:val="24"/>
          <w:spacing w:val="-2"/>
        </w:rPr>
        <w:t>民族精神和时代精神，尊重世界音乐文化的多样性。</w:t>
      </w:r>
    </w:p>
    <w:p>
      <w:pPr>
        <w:ind w:right="49" w:firstLine="470"/>
        <w:spacing w:before="177" w:line="314" w:lineRule="auto"/>
        <w:rPr>
          <w:rFonts w:ascii="SimSun" w:hAnsi="SimSun" w:eastAsia="SimSun" w:cs="SimSun"/>
          <w:sz w:val="24"/>
          <w:szCs w:val="24"/>
        </w:rPr>
      </w:pPr>
      <w:r>
        <w:rPr>
          <w:rFonts w:ascii="SimSun" w:hAnsi="SimSun" w:eastAsia="SimSun" w:cs="SimSun"/>
          <w:sz w:val="24"/>
          <w:szCs w:val="24"/>
          <w:spacing w:val="1"/>
        </w:rPr>
        <w:t>(4)结合赏析开展音乐实践，了解当代中国最普遍的音乐实践活动方式，依</w:t>
      </w:r>
      <w:r>
        <w:rPr>
          <w:rFonts w:ascii="SimSun" w:hAnsi="SimSun" w:eastAsia="SimSun" w:cs="SimSun"/>
          <w:sz w:val="24"/>
          <w:szCs w:val="24"/>
        </w:rPr>
        <w:t xml:space="preserve"> </w:t>
      </w:r>
      <w:r>
        <w:rPr>
          <w:rFonts w:ascii="SimSun" w:hAnsi="SimSun" w:eastAsia="SimSun" w:cs="SimSun"/>
          <w:sz w:val="24"/>
          <w:szCs w:val="24"/>
          <w:spacing w:val="-3"/>
        </w:rPr>
        <w:t>据个人特点，根据实际情境和不同目的开展有意义的音乐实践活动，丰富音乐实</w:t>
      </w:r>
      <w:r>
        <w:rPr>
          <w:rFonts w:ascii="SimSun" w:hAnsi="SimSun" w:eastAsia="SimSun" w:cs="SimSun"/>
          <w:sz w:val="24"/>
          <w:szCs w:val="24"/>
          <w:spacing w:val="6"/>
        </w:rPr>
        <w:t xml:space="preserve"> </w:t>
      </w:r>
      <w:r>
        <w:rPr>
          <w:rFonts w:ascii="SimSun" w:hAnsi="SimSun" w:eastAsia="SimSun" w:cs="SimSun"/>
          <w:sz w:val="24"/>
          <w:szCs w:val="24"/>
          <w:spacing w:val="-2"/>
        </w:rPr>
        <w:t>践经验，提高音乐实践能力。</w:t>
      </w:r>
    </w:p>
    <w:p>
      <w:pPr>
        <w:ind w:right="50" w:firstLine="470"/>
        <w:spacing w:before="182" w:line="308" w:lineRule="auto"/>
        <w:rPr>
          <w:rFonts w:ascii="SimSun" w:hAnsi="SimSun" w:eastAsia="SimSun" w:cs="SimSun"/>
          <w:sz w:val="24"/>
          <w:szCs w:val="24"/>
        </w:rPr>
      </w:pPr>
      <w:r>
        <w:rPr>
          <w:rFonts w:ascii="SimSun" w:hAnsi="SimSun" w:eastAsia="SimSun" w:cs="SimSun"/>
          <w:sz w:val="24"/>
          <w:szCs w:val="24"/>
          <w:spacing w:val="1"/>
        </w:rPr>
        <w:t>(5)认识音乐与其他艺术、学科及所学专业的关联，积极探索音乐</w:t>
      </w:r>
      <w:r>
        <w:rPr>
          <w:rFonts w:ascii="SimSun" w:hAnsi="SimSun" w:eastAsia="SimSun" w:cs="SimSun"/>
          <w:sz w:val="24"/>
          <w:szCs w:val="24"/>
        </w:rPr>
        <w:t>在社会生 </w:t>
      </w:r>
      <w:r>
        <w:rPr>
          <w:rFonts w:ascii="SimSun" w:hAnsi="SimSun" w:eastAsia="SimSun" w:cs="SimSun"/>
          <w:sz w:val="24"/>
          <w:szCs w:val="24"/>
          <w:spacing w:val="-3"/>
        </w:rPr>
        <w:t>活、生产实践、专业学习、职业发展等方面的广泛应用，激发创新意识，促进专</w:t>
      </w:r>
      <w:r>
        <w:rPr>
          <w:rFonts w:ascii="SimSun" w:hAnsi="SimSun" w:eastAsia="SimSun" w:cs="SimSun"/>
          <w:sz w:val="24"/>
          <w:szCs w:val="24"/>
          <w:spacing w:val="7"/>
        </w:rPr>
        <w:t xml:space="preserve"> </w:t>
      </w:r>
      <w:r>
        <w:rPr>
          <w:rFonts w:ascii="SimSun" w:hAnsi="SimSun" w:eastAsia="SimSun" w:cs="SimSun"/>
          <w:sz w:val="24"/>
          <w:szCs w:val="24"/>
          <w:spacing w:val="-9"/>
        </w:rPr>
        <w:t>业学习。</w:t>
      </w:r>
    </w:p>
    <w:p>
      <w:pPr>
        <w:ind w:right="45" w:firstLine="470"/>
        <w:spacing w:before="200" w:line="287" w:lineRule="auto"/>
        <w:rPr>
          <w:rFonts w:ascii="SimSun" w:hAnsi="SimSun" w:eastAsia="SimSun" w:cs="SimSun"/>
          <w:sz w:val="24"/>
          <w:szCs w:val="24"/>
        </w:rPr>
      </w:pPr>
      <w:r>
        <w:rPr>
          <w:rFonts w:ascii="SimSun" w:hAnsi="SimSun" w:eastAsia="SimSun" w:cs="SimSun"/>
          <w:sz w:val="24"/>
          <w:szCs w:val="24"/>
          <w:spacing w:val="1"/>
        </w:rPr>
        <w:t>(6)参与校内外音乐实践活动，熟悉公共音乐活动礼仪，合理利用现代信息</w:t>
      </w:r>
      <w:r>
        <w:rPr>
          <w:rFonts w:ascii="SimSun" w:hAnsi="SimSun" w:eastAsia="SimSun" w:cs="SimSun"/>
          <w:sz w:val="24"/>
          <w:szCs w:val="24"/>
          <w:spacing w:val="2"/>
        </w:rPr>
        <w:t xml:space="preserve"> </w:t>
      </w:r>
      <w:r>
        <w:rPr>
          <w:rFonts w:ascii="SimSun" w:hAnsi="SimSun" w:eastAsia="SimSun" w:cs="SimSun"/>
          <w:sz w:val="24"/>
          <w:szCs w:val="24"/>
          <w:spacing w:val="-2"/>
        </w:rPr>
        <w:t>技术和手段获得开展音乐活动的资源，拓展音乐学习的时空。</w:t>
      </w:r>
    </w:p>
    <w:p>
      <w:pPr>
        <w:spacing w:line="287" w:lineRule="auto"/>
        <w:sectPr>
          <w:footerReference w:type="default" r:id="rId7"/>
          <w:pgSz w:w="11910" w:h="16850"/>
          <w:pgMar w:top="400" w:right="1786" w:bottom="1196" w:left="1769" w:header="0" w:footer="1019" w:gutter="0"/>
        </w:sectPr>
        <w:rPr>
          <w:rFonts w:ascii="SimSun" w:hAnsi="SimSun" w:eastAsia="SimSun" w:cs="SimSun"/>
          <w:sz w:val="24"/>
          <w:szCs w:val="24"/>
        </w:rPr>
      </w:pPr>
    </w:p>
    <w:p>
      <w:pPr>
        <w:spacing w:line="315" w:lineRule="auto"/>
        <w:rPr>
          <w:rFonts w:ascii="Arial"/>
          <w:sz w:val="21"/>
        </w:rPr>
      </w:pPr>
      <w:r/>
    </w:p>
    <w:p>
      <w:pPr>
        <w:spacing w:line="315" w:lineRule="auto"/>
        <w:rPr>
          <w:rFonts w:ascii="Arial"/>
          <w:sz w:val="21"/>
        </w:rPr>
      </w:pPr>
      <w:r/>
    </w:p>
    <w:p>
      <w:pPr>
        <w:spacing w:line="316" w:lineRule="auto"/>
        <w:rPr>
          <w:rFonts w:ascii="Arial"/>
          <w:sz w:val="21"/>
        </w:rPr>
      </w:pPr>
      <w:r/>
    </w:p>
    <w:p>
      <w:pPr>
        <w:ind w:left="343"/>
        <w:spacing w:before="85"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firstLine="470"/>
        <w:spacing w:before="192" w:line="309" w:lineRule="auto"/>
        <w:rPr>
          <w:rFonts w:ascii="SimSun" w:hAnsi="SimSun" w:eastAsia="SimSun" w:cs="SimSun"/>
          <w:sz w:val="24"/>
          <w:szCs w:val="24"/>
        </w:rPr>
      </w:pPr>
      <w:r>
        <w:rPr>
          <w:rFonts w:ascii="SimSun" w:hAnsi="SimSun" w:eastAsia="SimSun" w:cs="SimSun"/>
          <w:sz w:val="24"/>
          <w:szCs w:val="24"/>
        </w:rPr>
        <w:t>(1)引导学生聆听符合身心发展特点，具有精神高度、文化内涵、艺术价值</w:t>
      </w:r>
      <w:r>
        <w:rPr>
          <w:rFonts w:ascii="SimSun" w:hAnsi="SimSun" w:eastAsia="SimSun" w:cs="SimSun"/>
          <w:sz w:val="24"/>
          <w:szCs w:val="24"/>
          <w:spacing w:val="18"/>
        </w:rPr>
        <w:t xml:space="preserve"> </w:t>
      </w:r>
      <w:r>
        <w:rPr>
          <w:rFonts w:ascii="SimSun" w:hAnsi="SimSun" w:eastAsia="SimSun" w:cs="SimSun"/>
          <w:sz w:val="24"/>
          <w:szCs w:val="24"/>
          <w:spacing w:val="-1"/>
        </w:rPr>
        <w:t>的中外经典音乐作品，体会其思想性、人文性和艺术性，激发学</w:t>
      </w:r>
      <w:r>
        <w:rPr>
          <w:rFonts w:ascii="SimSun" w:hAnsi="SimSun" w:eastAsia="SimSun" w:cs="SimSun"/>
          <w:sz w:val="24"/>
          <w:szCs w:val="24"/>
          <w:spacing w:val="-2"/>
        </w:rPr>
        <w:t>生的学习兴趣。</w:t>
      </w:r>
      <w:r>
        <w:rPr>
          <w:rFonts w:ascii="SimSun" w:hAnsi="SimSun" w:eastAsia="SimSun" w:cs="SimSun"/>
          <w:sz w:val="24"/>
          <w:szCs w:val="24"/>
        </w:rPr>
        <w:t xml:space="preserve"> </w:t>
      </w:r>
      <w:r>
        <w:rPr>
          <w:rFonts w:ascii="SimSun" w:hAnsi="SimSun" w:eastAsia="SimSun" w:cs="SimSun"/>
          <w:sz w:val="24"/>
          <w:szCs w:val="24"/>
          <w:spacing w:val="-2"/>
        </w:rPr>
        <w:t>指导学生练习音乐基本技能，积累音乐感知经</w:t>
      </w:r>
      <w:r>
        <w:rPr>
          <w:rFonts w:ascii="SimSun" w:hAnsi="SimSun" w:eastAsia="SimSun" w:cs="SimSun"/>
          <w:sz w:val="24"/>
          <w:szCs w:val="24"/>
          <w:spacing w:val="-3"/>
        </w:rPr>
        <w:t>验。</w:t>
      </w:r>
    </w:p>
    <w:p>
      <w:pPr>
        <w:ind w:right="66" w:firstLine="470"/>
        <w:spacing w:before="177" w:line="313" w:lineRule="auto"/>
        <w:rPr>
          <w:rFonts w:ascii="SimSun" w:hAnsi="SimSun" w:eastAsia="SimSun" w:cs="SimSun"/>
          <w:sz w:val="24"/>
          <w:szCs w:val="24"/>
        </w:rPr>
      </w:pPr>
      <w:r>
        <w:rPr>
          <w:rFonts w:ascii="SimSun" w:hAnsi="SimSun" w:eastAsia="SimSun" w:cs="SimSun"/>
          <w:sz w:val="24"/>
          <w:szCs w:val="24"/>
        </w:rPr>
        <w:t>(2)指导学生结合音乐情境，从创作目的、主题、形式、思想与情感等角度</w:t>
      </w:r>
      <w:r>
        <w:rPr>
          <w:rFonts w:ascii="SimSun" w:hAnsi="SimSun" w:eastAsia="SimSun" w:cs="SimSun"/>
          <w:sz w:val="24"/>
          <w:szCs w:val="24"/>
          <w:spacing w:val="2"/>
        </w:rPr>
        <w:t xml:space="preserve"> </w:t>
      </w:r>
      <w:r>
        <w:rPr>
          <w:rFonts w:ascii="SimSun" w:hAnsi="SimSun" w:eastAsia="SimSun" w:cs="SimSun"/>
          <w:sz w:val="24"/>
          <w:szCs w:val="24"/>
          <w:spacing w:val="-3"/>
        </w:rPr>
        <w:t>开展音乐审美活动。鼓励学生交流分享音乐审美经验，尊重并客观评价学</w:t>
      </w:r>
      <w:r>
        <w:rPr>
          <w:rFonts w:ascii="SimSun" w:hAnsi="SimSun" w:eastAsia="SimSun" w:cs="SimSun"/>
          <w:sz w:val="24"/>
          <w:szCs w:val="24"/>
          <w:spacing w:val="-4"/>
        </w:rPr>
        <w:t>生的音</w:t>
      </w:r>
      <w:r>
        <w:rPr>
          <w:rFonts w:ascii="SimSun" w:hAnsi="SimSun" w:eastAsia="SimSun" w:cs="SimSun"/>
          <w:sz w:val="24"/>
          <w:szCs w:val="24"/>
        </w:rPr>
        <w:t xml:space="preserve"> </w:t>
      </w:r>
      <w:r>
        <w:rPr>
          <w:rFonts w:ascii="SimSun" w:hAnsi="SimSun" w:eastAsia="SimSun" w:cs="SimSun"/>
          <w:sz w:val="24"/>
          <w:szCs w:val="24"/>
          <w:spacing w:val="-2"/>
        </w:rPr>
        <w:t>乐见解，培养学生独立思考能力，发展批判性思维，形成正确的价值观。</w:t>
      </w:r>
    </w:p>
    <w:p>
      <w:pPr>
        <w:ind w:right="66" w:firstLine="470"/>
        <w:spacing w:before="188" w:line="314" w:lineRule="auto"/>
        <w:rPr>
          <w:rFonts w:ascii="SimSun" w:hAnsi="SimSun" w:eastAsia="SimSun" w:cs="SimSun"/>
          <w:sz w:val="24"/>
          <w:szCs w:val="24"/>
        </w:rPr>
      </w:pPr>
      <w:r>
        <w:rPr>
          <w:rFonts w:ascii="SimSun" w:hAnsi="SimSun" w:eastAsia="SimSun" w:cs="SimSun"/>
          <w:sz w:val="24"/>
          <w:szCs w:val="24"/>
        </w:rPr>
        <w:t>(3)创设与音乐表现内容和情感相适应的教学氛围，指导学生运用音乐表现</w:t>
      </w:r>
      <w:r>
        <w:rPr>
          <w:rFonts w:ascii="SimSun" w:hAnsi="SimSun" w:eastAsia="SimSun" w:cs="SimSun"/>
          <w:sz w:val="24"/>
          <w:szCs w:val="24"/>
          <w:spacing w:val="18"/>
        </w:rPr>
        <w:t xml:space="preserve"> </w:t>
      </w:r>
      <w:r>
        <w:rPr>
          <w:rFonts w:ascii="SimSun" w:hAnsi="SimSun" w:eastAsia="SimSun" w:cs="SimSun"/>
          <w:sz w:val="24"/>
          <w:szCs w:val="24"/>
          <w:spacing w:val="-3"/>
        </w:rPr>
        <w:t>技巧，通过音乐游戏、演唱、演奏等活动，表达创作意图、信息及主题，</w:t>
      </w:r>
      <w:r>
        <w:rPr>
          <w:rFonts w:ascii="SimSun" w:hAnsi="SimSun" w:eastAsia="SimSun" w:cs="SimSun"/>
          <w:sz w:val="24"/>
          <w:szCs w:val="24"/>
          <w:spacing w:val="-4"/>
        </w:rPr>
        <w:t>增强音</w:t>
      </w:r>
      <w:r>
        <w:rPr>
          <w:rFonts w:ascii="SimSun" w:hAnsi="SimSun" w:eastAsia="SimSun" w:cs="SimSun"/>
          <w:sz w:val="24"/>
          <w:szCs w:val="24"/>
        </w:rPr>
        <w:t xml:space="preserve"> </w:t>
      </w:r>
      <w:r>
        <w:rPr>
          <w:rFonts w:ascii="SimSun" w:hAnsi="SimSun" w:eastAsia="SimSun" w:cs="SimSun"/>
          <w:sz w:val="24"/>
          <w:szCs w:val="24"/>
          <w:spacing w:val="-3"/>
        </w:rPr>
        <w:t>乐实践创新能力和音乐活动组织能力。</w:t>
      </w:r>
    </w:p>
    <w:p>
      <w:pPr>
        <w:ind w:right="63" w:firstLine="470"/>
        <w:spacing w:before="183" w:line="312" w:lineRule="auto"/>
        <w:rPr>
          <w:rFonts w:ascii="SimSun" w:hAnsi="SimSun" w:eastAsia="SimSun" w:cs="SimSun"/>
          <w:sz w:val="24"/>
          <w:szCs w:val="24"/>
        </w:rPr>
      </w:pPr>
      <w:r>
        <w:rPr>
          <w:rFonts w:ascii="SimSun" w:hAnsi="SimSun" w:eastAsia="SimSun" w:cs="SimSun"/>
          <w:sz w:val="24"/>
          <w:szCs w:val="24"/>
          <w:spacing w:val="1"/>
        </w:rPr>
        <w:t>(4)通过比较中外经典音乐作品，引导学生从多元文化</w:t>
      </w:r>
      <w:r>
        <w:rPr>
          <w:rFonts w:ascii="SimSun" w:hAnsi="SimSun" w:eastAsia="SimSun" w:cs="SimSun"/>
          <w:sz w:val="24"/>
          <w:szCs w:val="24"/>
        </w:rPr>
        <w:t>的角度理解世界音乐 </w:t>
      </w:r>
      <w:r>
        <w:rPr>
          <w:rFonts w:ascii="SimSun" w:hAnsi="SimSun" w:eastAsia="SimSun" w:cs="SimSun"/>
          <w:sz w:val="24"/>
          <w:szCs w:val="24"/>
          <w:spacing w:val="-3"/>
        </w:rPr>
        <w:t>文化的多样性，认识中外音乐文化的共性与个性，体验中国音乐的独特</w:t>
      </w:r>
      <w:r>
        <w:rPr>
          <w:rFonts w:ascii="SimSun" w:hAnsi="SimSun" w:eastAsia="SimSun" w:cs="SimSun"/>
          <w:sz w:val="24"/>
          <w:szCs w:val="24"/>
          <w:spacing w:val="-4"/>
        </w:rPr>
        <w:t>魅力，坚</w:t>
      </w:r>
      <w:r>
        <w:rPr>
          <w:rFonts w:ascii="SimSun" w:hAnsi="SimSun" w:eastAsia="SimSun" w:cs="SimSun"/>
          <w:sz w:val="24"/>
          <w:szCs w:val="24"/>
        </w:rPr>
        <w:t xml:space="preserve"> </w:t>
      </w:r>
      <w:r>
        <w:rPr>
          <w:rFonts w:ascii="SimSun" w:hAnsi="SimSun" w:eastAsia="SimSun" w:cs="SimSun"/>
          <w:sz w:val="24"/>
          <w:szCs w:val="24"/>
          <w:spacing w:val="-7"/>
        </w:rPr>
        <w:t>定文化自信。</w:t>
      </w:r>
    </w:p>
    <w:p>
      <w:pPr>
        <w:spacing w:line="309" w:lineRule="auto"/>
        <w:rPr>
          <w:rFonts w:ascii="Arial"/>
          <w:sz w:val="21"/>
        </w:rPr>
      </w:pPr>
      <w:r/>
    </w:p>
    <w:p>
      <w:pPr>
        <w:ind w:left="470"/>
        <w:spacing w:before="85" w:line="218" w:lineRule="auto"/>
        <w:rPr>
          <w:rFonts w:ascii="SimHei" w:hAnsi="SimHei" w:eastAsia="SimHei" w:cs="SimHei"/>
          <w:sz w:val="26"/>
          <w:szCs w:val="26"/>
        </w:rPr>
      </w:pPr>
      <w:r>
        <w:rPr>
          <w:rFonts w:ascii="Arial" w:hAnsi="Arial" w:eastAsia="Arial" w:cs="Arial"/>
          <w:sz w:val="26"/>
          <w:szCs w:val="26"/>
          <w:b/>
          <w:bCs/>
          <w:spacing w:val="-12"/>
        </w:rPr>
        <w:t>2.</w:t>
      </w:r>
      <w:r>
        <w:rPr>
          <w:rFonts w:ascii="SimHei" w:hAnsi="SimHei" w:eastAsia="SimHei" w:cs="SimHei"/>
          <w:sz w:val="26"/>
          <w:szCs w:val="26"/>
          <w:b/>
          <w:bCs/>
          <w:spacing w:val="-12"/>
        </w:rPr>
        <w:t>美术鉴赏与实践</w:t>
      </w:r>
    </w:p>
    <w:p>
      <w:pPr>
        <w:ind w:firstLine="470"/>
        <w:spacing w:before="170" w:line="363" w:lineRule="auto"/>
        <w:jc w:val="both"/>
        <w:rPr>
          <w:rFonts w:ascii="SimSun" w:hAnsi="SimSun" w:eastAsia="SimSun" w:cs="SimSun"/>
          <w:sz w:val="24"/>
          <w:szCs w:val="24"/>
        </w:rPr>
      </w:pPr>
      <w:r>
        <w:rPr>
          <w:rFonts w:ascii="SimSun" w:hAnsi="SimSun" w:eastAsia="SimSun" w:cs="SimSun"/>
          <w:sz w:val="24"/>
          <w:szCs w:val="24"/>
          <w:spacing w:val="-3"/>
        </w:rPr>
        <w:t>美术鉴赏与实践是以培养学生的美术审美和实践能力，提升</w:t>
      </w:r>
      <w:r>
        <w:rPr>
          <w:rFonts w:ascii="SimSun" w:hAnsi="SimSun" w:eastAsia="SimSun" w:cs="SimSun"/>
          <w:sz w:val="24"/>
          <w:szCs w:val="24"/>
          <w:spacing w:val="-4"/>
        </w:rPr>
        <w:t>其美术品位为目</w:t>
      </w:r>
      <w:r>
        <w:rPr>
          <w:rFonts w:ascii="SimSun" w:hAnsi="SimSun" w:eastAsia="SimSun" w:cs="SimSun"/>
          <w:sz w:val="24"/>
          <w:szCs w:val="24"/>
        </w:rPr>
        <w:t xml:space="preserve"> </w:t>
      </w:r>
      <w:r>
        <w:rPr>
          <w:rFonts w:ascii="SimSun" w:hAnsi="SimSun" w:eastAsia="SimSun" w:cs="SimSun"/>
          <w:sz w:val="24"/>
          <w:szCs w:val="24"/>
          <w:spacing w:val="-8"/>
        </w:rPr>
        <w:t>的的美术活动。学生通过观察、体验、赏析、评判等活动，学习美术知识和技能，</w:t>
      </w:r>
      <w:r>
        <w:rPr>
          <w:rFonts w:ascii="SimSun" w:hAnsi="SimSun" w:eastAsia="SimSun" w:cs="SimSun"/>
          <w:sz w:val="24"/>
          <w:szCs w:val="24"/>
          <w:spacing w:val="7"/>
        </w:rPr>
        <w:t xml:space="preserve"> </w:t>
      </w:r>
      <w:r>
        <w:rPr>
          <w:rFonts w:ascii="SimSun" w:hAnsi="SimSun" w:eastAsia="SimSun" w:cs="SimSun"/>
          <w:sz w:val="24"/>
          <w:szCs w:val="24"/>
          <w:spacing w:val="-3"/>
        </w:rPr>
        <w:t>欣赏美术作品，了解作品主题，感悟作品情感，理解作品内涵，认识美术的基本</w:t>
      </w:r>
      <w:r>
        <w:rPr>
          <w:rFonts w:ascii="SimSun" w:hAnsi="SimSun" w:eastAsia="SimSun" w:cs="SimSun"/>
          <w:sz w:val="24"/>
          <w:szCs w:val="24"/>
          <w:spacing w:val="15"/>
        </w:rPr>
        <w:t xml:space="preserve"> </w:t>
      </w:r>
      <w:r>
        <w:rPr>
          <w:rFonts w:ascii="SimSun" w:hAnsi="SimSun" w:eastAsia="SimSun" w:cs="SimSun"/>
          <w:sz w:val="24"/>
          <w:szCs w:val="24"/>
          <w:spacing w:val="-3"/>
        </w:rPr>
        <w:t>功能与作用，提高审美情趣和美术实践能力。</w:t>
      </w:r>
    </w:p>
    <w:p>
      <w:pPr>
        <w:ind w:left="470"/>
        <w:spacing w:before="3" w:line="219" w:lineRule="auto"/>
        <w:rPr>
          <w:rFonts w:ascii="SimSun" w:hAnsi="SimSun" w:eastAsia="SimSun" w:cs="SimSun"/>
          <w:sz w:val="24"/>
          <w:szCs w:val="24"/>
        </w:rPr>
      </w:pPr>
      <w:r>
        <w:rPr>
          <w:rFonts w:ascii="SimSun" w:hAnsi="SimSun" w:eastAsia="SimSun" w:cs="SimSun"/>
          <w:sz w:val="24"/>
          <w:szCs w:val="24"/>
          <w:spacing w:val="-2"/>
        </w:rPr>
        <w:t>本模块教学由美术鉴赏基础和内容、美术实践活动等组成。</w:t>
      </w:r>
    </w:p>
    <w:p>
      <w:pPr>
        <w:ind w:left="343"/>
        <w:spacing w:before="144"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69" w:firstLine="470"/>
        <w:spacing w:before="194" w:line="284" w:lineRule="auto"/>
        <w:rPr>
          <w:rFonts w:ascii="SimSun" w:hAnsi="SimSun" w:eastAsia="SimSun" w:cs="SimSun"/>
          <w:sz w:val="24"/>
          <w:szCs w:val="24"/>
        </w:rPr>
      </w:pPr>
      <w:r>
        <w:rPr>
          <w:rFonts w:ascii="SimSun" w:hAnsi="SimSun" w:eastAsia="SimSun" w:cs="SimSun"/>
          <w:sz w:val="24"/>
          <w:szCs w:val="24"/>
          <w:spacing w:val="1"/>
        </w:rPr>
        <w:t>(1)了解不同的美术门类，理解美术创作</w:t>
      </w:r>
      <w:r>
        <w:rPr>
          <w:rFonts w:ascii="SimSun" w:hAnsi="SimSun" w:eastAsia="SimSun" w:cs="SimSun"/>
          <w:sz w:val="24"/>
          <w:szCs w:val="24"/>
        </w:rPr>
        <w:t>的基本方法和造型语言，激发美术 </w:t>
      </w:r>
      <w:r>
        <w:rPr>
          <w:rFonts w:ascii="SimSun" w:hAnsi="SimSun" w:eastAsia="SimSun" w:cs="SimSun"/>
          <w:sz w:val="24"/>
          <w:szCs w:val="24"/>
          <w:spacing w:val="-8"/>
        </w:rPr>
        <w:t>学习兴趣。</w:t>
      </w:r>
    </w:p>
    <w:p>
      <w:pPr>
        <w:ind w:right="60" w:firstLine="470"/>
        <w:spacing w:before="201" w:line="322" w:lineRule="auto"/>
        <w:rPr>
          <w:rFonts w:ascii="SimSun" w:hAnsi="SimSun" w:eastAsia="SimSun" w:cs="SimSun"/>
          <w:sz w:val="24"/>
          <w:szCs w:val="24"/>
        </w:rPr>
      </w:pPr>
      <w:r>
        <w:rPr>
          <w:rFonts w:ascii="SimSun" w:hAnsi="SimSun" w:eastAsia="SimSun" w:cs="SimSun"/>
          <w:sz w:val="24"/>
          <w:szCs w:val="24"/>
          <w:spacing w:val="1"/>
        </w:rPr>
        <w:t>(2)欣赏中国书画、雕塑和建筑等经典作品，了解重</w:t>
      </w:r>
      <w:r>
        <w:rPr>
          <w:rFonts w:ascii="SimSun" w:hAnsi="SimSun" w:eastAsia="SimSun" w:cs="SimSun"/>
          <w:sz w:val="24"/>
          <w:szCs w:val="24"/>
        </w:rPr>
        <w:t>要的美术家及其代表作 </w:t>
      </w:r>
      <w:r>
        <w:rPr>
          <w:rFonts w:ascii="SimSun" w:hAnsi="SimSun" w:eastAsia="SimSun" w:cs="SimSun"/>
          <w:sz w:val="24"/>
          <w:szCs w:val="24"/>
          <w:spacing w:val="-3"/>
        </w:rPr>
        <w:t>品，感受中国美术独特的表现形式、艺术风格、审美特点和文化特征，理解其与</w:t>
      </w:r>
      <w:r>
        <w:rPr>
          <w:rFonts w:ascii="SimSun" w:hAnsi="SimSun" w:eastAsia="SimSun" w:cs="SimSun"/>
          <w:sz w:val="24"/>
          <w:szCs w:val="24"/>
          <w:spacing w:val="3"/>
        </w:rPr>
        <w:t xml:space="preserve"> </w:t>
      </w:r>
      <w:r>
        <w:rPr>
          <w:rFonts w:ascii="SimSun" w:hAnsi="SimSun" w:eastAsia="SimSun" w:cs="SimSun"/>
          <w:sz w:val="24"/>
          <w:szCs w:val="24"/>
          <w:spacing w:val="-4"/>
        </w:rPr>
        <w:t>中华优秀传统文化、革命文化和社会主义先进文化的密切关系，弘扬民族精神和</w:t>
      </w:r>
      <w:r>
        <w:rPr>
          <w:rFonts w:ascii="SimSun" w:hAnsi="SimSun" w:eastAsia="SimSun" w:cs="SimSun"/>
          <w:sz w:val="24"/>
          <w:szCs w:val="24"/>
          <w:spacing w:val="18"/>
        </w:rPr>
        <w:t xml:space="preserve"> </w:t>
      </w:r>
      <w:r>
        <w:rPr>
          <w:rFonts w:ascii="SimSun" w:hAnsi="SimSun" w:eastAsia="SimSun" w:cs="SimSun"/>
          <w:sz w:val="24"/>
          <w:szCs w:val="24"/>
          <w:spacing w:val="-2"/>
        </w:rPr>
        <w:t>时代精神，树立正确的文化观。</w:t>
      </w:r>
    </w:p>
    <w:p>
      <w:pPr>
        <w:ind w:right="64" w:firstLine="470"/>
        <w:spacing w:before="196" w:line="309" w:lineRule="auto"/>
        <w:rPr>
          <w:rFonts w:ascii="SimSun" w:hAnsi="SimSun" w:eastAsia="SimSun" w:cs="SimSun"/>
          <w:sz w:val="24"/>
          <w:szCs w:val="24"/>
        </w:rPr>
      </w:pPr>
      <w:r>
        <w:rPr>
          <w:rFonts w:ascii="SimSun" w:hAnsi="SimSun" w:eastAsia="SimSun" w:cs="SimSun"/>
          <w:sz w:val="24"/>
          <w:szCs w:val="24"/>
          <w:spacing w:val="1"/>
        </w:rPr>
        <w:t>(3)欣赏外国绘画、雕塑和建筑等经典作品，了解重</w:t>
      </w:r>
      <w:r>
        <w:rPr>
          <w:rFonts w:ascii="SimSun" w:hAnsi="SimSun" w:eastAsia="SimSun" w:cs="SimSun"/>
          <w:sz w:val="24"/>
          <w:szCs w:val="24"/>
        </w:rPr>
        <w:t>要的美术家及其代表作 </w:t>
      </w:r>
      <w:r>
        <w:rPr>
          <w:rFonts w:ascii="SimSun" w:hAnsi="SimSun" w:eastAsia="SimSun" w:cs="SimSun"/>
          <w:sz w:val="24"/>
          <w:szCs w:val="24"/>
          <w:spacing w:val="-3"/>
        </w:rPr>
        <w:t>品，感受外国美术主要流派的艺术风格、审美特点和文化特征，理解世界</w:t>
      </w:r>
      <w:r>
        <w:rPr>
          <w:rFonts w:ascii="SimSun" w:hAnsi="SimSun" w:eastAsia="SimSun" w:cs="SimSun"/>
          <w:sz w:val="24"/>
          <w:szCs w:val="24"/>
          <w:spacing w:val="-4"/>
        </w:rPr>
        <w:t>美术文</w:t>
      </w:r>
      <w:r>
        <w:rPr>
          <w:rFonts w:ascii="SimSun" w:hAnsi="SimSun" w:eastAsia="SimSun" w:cs="SimSun"/>
          <w:sz w:val="24"/>
          <w:szCs w:val="24"/>
        </w:rPr>
        <w:t xml:space="preserve"> </w:t>
      </w:r>
      <w:r>
        <w:rPr>
          <w:rFonts w:ascii="SimSun" w:hAnsi="SimSun" w:eastAsia="SimSun" w:cs="SimSun"/>
          <w:sz w:val="24"/>
          <w:szCs w:val="24"/>
          <w:spacing w:val="-7"/>
        </w:rPr>
        <w:t>化的多样性。</w:t>
      </w:r>
    </w:p>
    <w:p>
      <w:pPr>
        <w:spacing w:line="309" w:lineRule="auto"/>
        <w:sectPr>
          <w:footerReference w:type="default" r:id="rId8"/>
          <w:pgSz w:w="11910" w:h="16850"/>
          <w:pgMar w:top="400" w:right="1779" w:bottom="1199" w:left="1769" w:header="0" w:footer="1019" w:gutter="0"/>
        </w:sectPr>
        <w:rPr>
          <w:rFonts w:ascii="SimSun" w:hAnsi="SimSun" w:eastAsia="SimSun" w:cs="SimSun"/>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right="104" w:firstLine="460"/>
        <w:spacing w:before="78" w:line="313" w:lineRule="auto"/>
        <w:rPr>
          <w:rFonts w:ascii="SimSun" w:hAnsi="SimSun" w:eastAsia="SimSun" w:cs="SimSun"/>
          <w:sz w:val="24"/>
          <w:szCs w:val="24"/>
        </w:rPr>
      </w:pPr>
      <w:r>
        <w:rPr>
          <w:rFonts w:ascii="SimSun" w:hAnsi="SimSun" w:eastAsia="SimSun" w:cs="SimSun"/>
          <w:sz w:val="24"/>
          <w:szCs w:val="24"/>
          <w:spacing w:val="1"/>
        </w:rPr>
        <w:t>(4)掌握美术鉴赏的基本方法，结合美术</w:t>
      </w:r>
      <w:r>
        <w:rPr>
          <w:rFonts w:ascii="SimSun" w:hAnsi="SimSun" w:eastAsia="SimSun" w:cs="SimSun"/>
          <w:sz w:val="24"/>
          <w:szCs w:val="24"/>
        </w:rPr>
        <w:t>情境，运用恰当的美术语言对美术 </w:t>
      </w:r>
      <w:r>
        <w:rPr>
          <w:rFonts w:ascii="SimSun" w:hAnsi="SimSun" w:eastAsia="SimSun" w:cs="SimSun"/>
          <w:sz w:val="24"/>
          <w:szCs w:val="24"/>
          <w:spacing w:val="-3"/>
        </w:rPr>
        <w:t>作品、美术现象及美术活动进行描述、分析、解释和判</w:t>
      </w:r>
      <w:r>
        <w:rPr>
          <w:rFonts w:ascii="SimSun" w:hAnsi="SimSun" w:eastAsia="SimSun" w:cs="SimSun"/>
          <w:sz w:val="24"/>
          <w:szCs w:val="24"/>
          <w:spacing w:val="-4"/>
        </w:rPr>
        <w:t>断，认识美术在社会、历</w:t>
      </w:r>
      <w:r>
        <w:rPr>
          <w:rFonts w:ascii="SimSun" w:hAnsi="SimSun" w:eastAsia="SimSun" w:cs="SimSun"/>
          <w:sz w:val="24"/>
          <w:szCs w:val="24"/>
        </w:rPr>
        <w:t xml:space="preserve"> </w:t>
      </w:r>
      <w:r>
        <w:rPr>
          <w:rFonts w:ascii="SimSun" w:hAnsi="SimSun" w:eastAsia="SimSun" w:cs="SimSun"/>
          <w:sz w:val="24"/>
          <w:szCs w:val="24"/>
          <w:spacing w:val="-3"/>
        </w:rPr>
        <w:t>史、文化中的功能和价值，形成健康的审美情趣。</w:t>
      </w:r>
    </w:p>
    <w:p>
      <w:pPr>
        <w:ind w:right="101" w:firstLine="460"/>
        <w:spacing w:before="189" w:line="311" w:lineRule="auto"/>
        <w:rPr>
          <w:rFonts w:ascii="SimSun" w:hAnsi="SimSun" w:eastAsia="SimSun" w:cs="SimSun"/>
          <w:sz w:val="24"/>
          <w:szCs w:val="24"/>
        </w:rPr>
      </w:pPr>
      <w:r>
        <w:rPr>
          <w:rFonts w:ascii="SimSun" w:hAnsi="SimSun" w:eastAsia="SimSun" w:cs="SimSun"/>
          <w:sz w:val="24"/>
          <w:szCs w:val="24"/>
          <w:spacing w:val="1"/>
        </w:rPr>
        <w:t>(5)结合鉴赏内容开展美术实践，认识美术与其他艺术、学</w:t>
      </w:r>
      <w:r>
        <w:rPr>
          <w:rFonts w:ascii="SimSun" w:hAnsi="SimSun" w:eastAsia="SimSun" w:cs="SimSun"/>
          <w:sz w:val="24"/>
          <w:szCs w:val="24"/>
        </w:rPr>
        <w:t>科及所学专业的 </w:t>
      </w:r>
      <w:r>
        <w:rPr>
          <w:rFonts w:ascii="SimSun" w:hAnsi="SimSun" w:eastAsia="SimSun" w:cs="SimSun"/>
          <w:sz w:val="24"/>
          <w:szCs w:val="24"/>
          <w:spacing w:val="-3"/>
        </w:rPr>
        <w:t>关联，探索美术在社会生活、生产实践、专</w:t>
      </w:r>
      <w:r>
        <w:rPr>
          <w:rFonts w:ascii="SimSun" w:hAnsi="SimSun" w:eastAsia="SimSun" w:cs="SimSun"/>
          <w:sz w:val="24"/>
          <w:szCs w:val="24"/>
          <w:spacing w:val="-4"/>
        </w:rPr>
        <w:t>业学习和生涯发展等领域中的广泛应</w:t>
      </w:r>
      <w:r>
        <w:rPr>
          <w:rFonts w:ascii="SimSun" w:hAnsi="SimSun" w:eastAsia="SimSun" w:cs="SimSun"/>
          <w:sz w:val="24"/>
          <w:szCs w:val="24"/>
        </w:rPr>
        <w:t xml:space="preserve"> </w:t>
      </w:r>
      <w:r>
        <w:rPr>
          <w:rFonts w:ascii="SimSun" w:hAnsi="SimSun" w:eastAsia="SimSun" w:cs="SimSun"/>
          <w:sz w:val="24"/>
          <w:szCs w:val="24"/>
          <w:spacing w:val="-3"/>
        </w:rPr>
        <w:t>用，激发创新意识，促进专业学习。</w:t>
      </w:r>
    </w:p>
    <w:p>
      <w:pPr>
        <w:ind w:right="106" w:firstLine="460"/>
        <w:spacing w:before="186" w:line="285" w:lineRule="auto"/>
        <w:rPr>
          <w:rFonts w:ascii="SimSun" w:hAnsi="SimSun" w:eastAsia="SimSun" w:cs="SimSun"/>
          <w:sz w:val="24"/>
          <w:szCs w:val="24"/>
        </w:rPr>
      </w:pPr>
      <w:r>
        <w:rPr>
          <w:rFonts w:ascii="SimSun" w:hAnsi="SimSun" w:eastAsia="SimSun" w:cs="SimSun"/>
          <w:sz w:val="24"/>
          <w:szCs w:val="24"/>
          <w:spacing w:val="1"/>
        </w:rPr>
        <w:t>(6)参与美术实践和社团活动，合理运用现代</w:t>
      </w:r>
      <w:r>
        <w:rPr>
          <w:rFonts w:ascii="SimSun" w:hAnsi="SimSun" w:eastAsia="SimSun" w:cs="SimSun"/>
          <w:sz w:val="24"/>
          <w:szCs w:val="24"/>
        </w:rPr>
        <w:t>信息技术和手段，拓展美术学 </w:t>
      </w:r>
      <w:r>
        <w:rPr>
          <w:rFonts w:ascii="SimSun" w:hAnsi="SimSun" w:eastAsia="SimSun" w:cs="SimSun"/>
          <w:sz w:val="24"/>
          <w:szCs w:val="24"/>
          <w:spacing w:val="-10"/>
        </w:rPr>
        <w:t>习的时空。</w:t>
      </w:r>
    </w:p>
    <w:p>
      <w:pPr>
        <w:ind w:left="343"/>
        <w:spacing w:before="186" w:line="219" w:lineRule="auto"/>
        <w:rPr>
          <w:rFonts w:ascii="SimSun" w:hAnsi="SimSun" w:eastAsia="SimSun" w:cs="SimSun"/>
          <w:sz w:val="24"/>
          <w:szCs w:val="24"/>
        </w:rPr>
      </w:pPr>
      <w:r>
        <w:rPr>
          <w:rFonts w:ascii="SimSun" w:hAnsi="SimSun" w:eastAsia="SimSun" w:cs="SimSun"/>
          <w:sz w:val="24"/>
          <w:szCs w:val="24"/>
          <w:b/>
          <w:bCs/>
          <w:spacing w:val="2"/>
        </w:rPr>
        <w:t>【教学提示】</w:t>
      </w:r>
    </w:p>
    <w:p>
      <w:pPr>
        <w:ind w:right="86" w:firstLine="460"/>
        <w:spacing w:before="188" w:line="322" w:lineRule="auto"/>
        <w:rPr>
          <w:rFonts w:ascii="SimSun" w:hAnsi="SimSun" w:eastAsia="SimSun" w:cs="SimSun"/>
          <w:sz w:val="24"/>
          <w:szCs w:val="24"/>
        </w:rPr>
      </w:pPr>
      <w:r>
        <w:rPr>
          <w:rFonts w:ascii="SimSun" w:hAnsi="SimSun" w:eastAsia="SimSun" w:cs="SimSun"/>
          <w:sz w:val="24"/>
          <w:szCs w:val="24"/>
          <w:spacing w:val="1"/>
        </w:rPr>
        <w:t>(1)选择符合学生身心发展特点，具有精神高度、文化内涵、艺术价值的中 </w:t>
      </w:r>
      <w:r>
        <w:rPr>
          <w:rFonts w:ascii="SimSun" w:hAnsi="SimSun" w:eastAsia="SimSun" w:cs="SimSun"/>
          <w:sz w:val="24"/>
          <w:szCs w:val="24"/>
          <w:spacing w:val="-3"/>
        </w:rPr>
        <w:t>外经典美术名作，合理利用现代信息技术、手段和各类优质美术资源，丰富教学</w:t>
      </w:r>
      <w:r>
        <w:rPr>
          <w:rFonts w:ascii="SimSun" w:hAnsi="SimSun" w:eastAsia="SimSun" w:cs="SimSun"/>
          <w:sz w:val="24"/>
          <w:szCs w:val="24"/>
          <w:spacing w:val="7"/>
        </w:rPr>
        <w:t xml:space="preserve"> </w:t>
      </w:r>
      <w:r>
        <w:rPr>
          <w:rFonts w:ascii="SimSun" w:hAnsi="SimSun" w:eastAsia="SimSun" w:cs="SimSun"/>
          <w:sz w:val="24"/>
          <w:szCs w:val="24"/>
          <w:spacing w:val="-3"/>
        </w:rPr>
        <w:t>内容与呈现方式，增强视觉体验，引导学生仔细观</w:t>
      </w:r>
      <w:r>
        <w:rPr>
          <w:rFonts w:ascii="SimSun" w:hAnsi="SimSun" w:eastAsia="SimSun" w:cs="SimSun"/>
          <w:sz w:val="24"/>
          <w:szCs w:val="24"/>
          <w:spacing w:val="-4"/>
        </w:rPr>
        <w:t>察和整体感受美术作品，发展</w:t>
      </w:r>
      <w:r>
        <w:rPr>
          <w:rFonts w:ascii="SimSun" w:hAnsi="SimSun" w:eastAsia="SimSun" w:cs="SimSun"/>
          <w:sz w:val="24"/>
          <w:szCs w:val="24"/>
        </w:rPr>
        <w:t xml:space="preserve"> </w:t>
      </w:r>
      <w:r>
        <w:rPr>
          <w:rFonts w:ascii="SimSun" w:hAnsi="SimSun" w:eastAsia="SimSun" w:cs="SimSun"/>
          <w:sz w:val="24"/>
          <w:szCs w:val="24"/>
          <w:spacing w:val="-6"/>
        </w:rPr>
        <w:t>美术感知能力。</w:t>
      </w:r>
    </w:p>
    <w:p>
      <w:pPr>
        <w:ind w:right="19" w:firstLine="460"/>
        <w:spacing w:before="192" w:line="320" w:lineRule="auto"/>
        <w:rPr>
          <w:rFonts w:ascii="SimSun" w:hAnsi="SimSun" w:eastAsia="SimSun" w:cs="SimSun"/>
          <w:sz w:val="24"/>
          <w:szCs w:val="24"/>
        </w:rPr>
      </w:pPr>
      <w:r>
        <w:rPr>
          <w:rFonts w:ascii="SimSun" w:hAnsi="SimSun" w:eastAsia="SimSun" w:cs="SimSun"/>
          <w:sz w:val="24"/>
          <w:szCs w:val="24"/>
          <w:spacing w:val="-4"/>
        </w:rPr>
        <w:t>(2)指导学生结合美术情境，从创作目的、主题、形式、结构、媒介、方法、</w:t>
      </w:r>
      <w:r>
        <w:rPr>
          <w:rFonts w:ascii="SimSun" w:hAnsi="SimSun" w:eastAsia="SimSun" w:cs="SimSun"/>
          <w:sz w:val="24"/>
          <w:szCs w:val="24"/>
          <w:spacing w:val="8"/>
        </w:rPr>
        <w:t xml:space="preserve"> </w:t>
      </w:r>
      <w:r>
        <w:rPr>
          <w:rFonts w:ascii="SimSun" w:hAnsi="SimSun" w:eastAsia="SimSun" w:cs="SimSun"/>
          <w:sz w:val="24"/>
          <w:szCs w:val="24"/>
          <w:spacing w:val="-3"/>
        </w:rPr>
        <w:t>思想与情感等角度开展美术鉴赏活动。鼓励学生</w:t>
      </w:r>
      <w:r>
        <w:rPr>
          <w:rFonts w:ascii="SimSun" w:hAnsi="SimSun" w:eastAsia="SimSun" w:cs="SimSun"/>
          <w:sz w:val="24"/>
          <w:szCs w:val="24"/>
          <w:spacing w:val="-4"/>
        </w:rPr>
        <w:t>结合日常生活和专业学习开展美</w:t>
      </w:r>
      <w:r>
        <w:rPr>
          <w:rFonts w:ascii="SimSun" w:hAnsi="SimSun" w:eastAsia="SimSun" w:cs="SimSun"/>
          <w:sz w:val="24"/>
          <w:szCs w:val="24"/>
        </w:rPr>
        <w:t xml:space="preserve"> </w:t>
      </w:r>
      <w:r>
        <w:rPr>
          <w:rFonts w:ascii="SimSun" w:hAnsi="SimSun" w:eastAsia="SimSun" w:cs="SimSun"/>
          <w:sz w:val="24"/>
          <w:szCs w:val="24"/>
          <w:spacing w:val="-1"/>
        </w:rPr>
        <w:t>术实践，合作探究、交流分享美术审美经验，尊重并客观评价学生的美术见解，</w:t>
      </w:r>
      <w:r>
        <w:rPr>
          <w:rFonts w:ascii="SimSun" w:hAnsi="SimSun" w:eastAsia="SimSun" w:cs="SimSun"/>
          <w:sz w:val="24"/>
          <w:szCs w:val="24"/>
          <w:spacing w:val="4"/>
        </w:rPr>
        <w:t xml:space="preserve"> </w:t>
      </w:r>
      <w:r>
        <w:rPr>
          <w:rFonts w:ascii="SimSun" w:hAnsi="SimSun" w:eastAsia="SimSun" w:cs="SimSun"/>
          <w:sz w:val="24"/>
          <w:szCs w:val="24"/>
          <w:spacing w:val="-1"/>
        </w:rPr>
        <w:t>培养学生独立思考能力，发展批判性思维，</w:t>
      </w:r>
      <w:r>
        <w:rPr>
          <w:rFonts w:ascii="SimSun" w:hAnsi="SimSun" w:eastAsia="SimSun" w:cs="SimSun"/>
          <w:sz w:val="24"/>
          <w:szCs w:val="24"/>
          <w:spacing w:val="-2"/>
        </w:rPr>
        <w:t>引导学生形成正确的价值观。</w:t>
      </w:r>
    </w:p>
    <w:p>
      <w:pPr>
        <w:ind w:right="50" w:firstLine="460"/>
        <w:spacing w:before="207" w:line="312" w:lineRule="auto"/>
        <w:rPr>
          <w:rFonts w:ascii="SimSun" w:hAnsi="SimSun" w:eastAsia="SimSun" w:cs="SimSun"/>
          <w:sz w:val="24"/>
          <w:szCs w:val="24"/>
        </w:rPr>
      </w:pPr>
      <w:r>
        <w:rPr>
          <w:rFonts w:ascii="SimSun" w:hAnsi="SimSun" w:eastAsia="SimSun" w:cs="SimSun"/>
          <w:sz w:val="24"/>
          <w:szCs w:val="24"/>
          <w:spacing w:val="2"/>
        </w:rPr>
        <w:t>(3)创设与美术表现内容和情感相适应的教学氛围，引导学生对美术作品、</w:t>
      </w:r>
      <w:r>
        <w:rPr>
          <w:rFonts w:ascii="SimSun" w:hAnsi="SimSun" w:eastAsia="SimSun" w:cs="SimSun"/>
          <w:sz w:val="24"/>
          <w:szCs w:val="24"/>
          <w:spacing w:val="10"/>
        </w:rPr>
        <w:t xml:space="preserve"> </w:t>
      </w:r>
      <w:r>
        <w:rPr>
          <w:rFonts w:ascii="SimSun" w:hAnsi="SimSun" w:eastAsia="SimSun" w:cs="SimSun"/>
          <w:sz w:val="24"/>
          <w:szCs w:val="24"/>
          <w:spacing w:val="-3"/>
        </w:rPr>
        <w:t>美术现象及美术活动进行深入探究，认识美术创意表达的方式，积累美术表现经</w:t>
      </w:r>
      <w:r>
        <w:rPr>
          <w:rFonts w:ascii="SimSun" w:hAnsi="SimSun" w:eastAsia="SimSun" w:cs="SimSun"/>
          <w:sz w:val="24"/>
          <w:szCs w:val="24"/>
          <w:spacing w:val="4"/>
        </w:rPr>
        <w:t xml:space="preserve"> </w:t>
      </w:r>
      <w:r>
        <w:rPr>
          <w:rFonts w:ascii="SimSun" w:hAnsi="SimSun" w:eastAsia="SimSun" w:cs="SimSun"/>
          <w:sz w:val="24"/>
          <w:szCs w:val="24"/>
          <w:spacing w:val="-3"/>
        </w:rPr>
        <w:t>验，形成创新思维，发展创新表达能力。</w:t>
      </w:r>
    </w:p>
    <w:p>
      <w:pPr>
        <w:ind w:firstLine="460"/>
        <w:spacing w:before="183" w:line="309" w:lineRule="auto"/>
        <w:rPr>
          <w:rFonts w:ascii="SimSun" w:hAnsi="SimSun" w:eastAsia="SimSun" w:cs="SimSun"/>
          <w:sz w:val="24"/>
          <w:szCs w:val="24"/>
        </w:rPr>
      </w:pPr>
      <w:r>
        <w:rPr>
          <w:rFonts w:ascii="SimSun" w:hAnsi="SimSun" w:eastAsia="SimSun" w:cs="SimSun"/>
          <w:sz w:val="24"/>
          <w:szCs w:val="24"/>
          <w:spacing w:val="1"/>
        </w:rPr>
        <w:t>(4)引导学生从多元文化的角度审视美术，理</w:t>
      </w:r>
      <w:r>
        <w:rPr>
          <w:rFonts w:ascii="SimSun" w:hAnsi="SimSun" w:eastAsia="SimSun" w:cs="SimSun"/>
          <w:sz w:val="24"/>
          <w:szCs w:val="24"/>
        </w:rPr>
        <w:t>解世界美术文化的多样性。认  </w:t>
      </w:r>
      <w:r>
        <w:rPr>
          <w:rFonts w:ascii="SimSun" w:hAnsi="SimSun" w:eastAsia="SimSun" w:cs="SimSun"/>
          <w:sz w:val="24"/>
          <w:szCs w:val="24"/>
          <w:spacing w:val="-3"/>
        </w:rPr>
        <w:t>识中华优秀传统文化、革命文化和社会主义先进</w:t>
      </w:r>
      <w:r>
        <w:rPr>
          <w:rFonts w:ascii="SimSun" w:hAnsi="SimSun" w:eastAsia="SimSun" w:cs="SimSun"/>
          <w:sz w:val="24"/>
          <w:szCs w:val="24"/>
          <w:spacing w:val="-4"/>
        </w:rPr>
        <w:t>文化对中国美术发展的影响，传</w:t>
      </w:r>
      <w:r>
        <w:rPr>
          <w:rFonts w:ascii="SimSun" w:hAnsi="SimSun" w:eastAsia="SimSun" w:cs="SimSun"/>
          <w:sz w:val="24"/>
          <w:szCs w:val="24"/>
        </w:rPr>
        <w:t xml:space="preserve">  </w:t>
      </w:r>
      <w:r>
        <w:rPr>
          <w:rFonts w:ascii="SimSun" w:hAnsi="SimSun" w:eastAsia="SimSun" w:cs="SimSun"/>
          <w:sz w:val="24"/>
          <w:szCs w:val="24"/>
          <w:spacing w:val="-7"/>
        </w:rPr>
        <w:t>承与弘扬中华民族的家国情怀与崇高的精神追求，增进文化认同，坚定文化自信。</w:t>
      </w:r>
    </w:p>
    <w:p>
      <w:pPr>
        <w:spacing w:line="318" w:lineRule="auto"/>
        <w:rPr>
          <w:rFonts w:ascii="Arial"/>
          <w:sz w:val="21"/>
        </w:rPr>
      </w:pPr>
      <w:r/>
    </w:p>
    <w:p>
      <w:pPr>
        <w:spacing w:line="319" w:lineRule="auto"/>
        <w:rPr>
          <w:rFonts w:ascii="Arial"/>
          <w:sz w:val="21"/>
        </w:rPr>
      </w:pPr>
      <w:r/>
    </w:p>
    <w:p>
      <w:pPr>
        <w:ind w:left="465"/>
        <w:spacing w:before="114" w:line="223" w:lineRule="auto"/>
        <w:outlineLvl w:val="1"/>
        <w:rPr>
          <w:rFonts w:ascii="FangSong" w:hAnsi="FangSong" w:eastAsia="FangSong" w:cs="FangSong"/>
          <w:sz w:val="35"/>
          <w:szCs w:val="35"/>
        </w:rPr>
      </w:pPr>
      <w:bookmarkStart w:name="bookmark12" w:id="15"/>
      <w:bookmarkEnd w:id="15"/>
      <w:r>
        <w:rPr>
          <w:rFonts w:ascii="FangSong" w:hAnsi="FangSong" w:eastAsia="FangSong" w:cs="FangSong"/>
          <w:sz w:val="35"/>
          <w:szCs w:val="35"/>
          <w:b/>
          <w:bCs/>
          <w:spacing w:val="-13"/>
        </w:rPr>
        <w:t>(二)拓展模块</w:t>
      </w:r>
    </w:p>
    <w:p>
      <w:pPr>
        <w:spacing w:line="428" w:lineRule="auto"/>
        <w:rPr>
          <w:rFonts w:ascii="Arial"/>
          <w:sz w:val="21"/>
        </w:rPr>
      </w:pPr>
      <w:r/>
    </w:p>
    <w:p>
      <w:pPr>
        <w:ind w:left="460"/>
        <w:spacing w:before="75" w:line="223" w:lineRule="auto"/>
        <w:rPr>
          <w:rFonts w:ascii="SimHei" w:hAnsi="SimHei" w:eastAsia="SimHei" w:cs="SimHei"/>
          <w:sz w:val="23"/>
          <w:szCs w:val="23"/>
        </w:rPr>
      </w:pPr>
      <w:r>
        <w:rPr>
          <w:rFonts w:ascii="SimHei" w:hAnsi="SimHei" w:eastAsia="SimHei" w:cs="SimHei"/>
          <w:sz w:val="23"/>
          <w:szCs w:val="23"/>
          <w:spacing w:val="-12"/>
        </w:rPr>
        <w:t>1.</w:t>
      </w:r>
      <w:r>
        <w:rPr>
          <w:rFonts w:ascii="SimHei" w:hAnsi="SimHei" w:eastAsia="SimHei" w:cs="SimHei"/>
          <w:sz w:val="23"/>
          <w:szCs w:val="23"/>
          <w:b/>
          <w:bCs/>
          <w:spacing w:val="-12"/>
        </w:rPr>
        <w:t>歌</w:t>
      </w:r>
      <w:r>
        <w:rPr>
          <w:rFonts w:ascii="SimHei" w:hAnsi="SimHei" w:eastAsia="SimHei" w:cs="SimHei"/>
          <w:sz w:val="23"/>
          <w:szCs w:val="23"/>
          <w:spacing w:val="-36"/>
        </w:rPr>
        <w:t xml:space="preserve"> </w:t>
      </w:r>
      <w:r>
        <w:rPr>
          <w:rFonts w:ascii="SimHei" w:hAnsi="SimHei" w:eastAsia="SimHei" w:cs="SimHei"/>
          <w:sz w:val="23"/>
          <w:szCs w:val="23"/>
          <w:b/>
          <w:bCs/>
          <w:spacing w:val="-12"/>
        </w:rPr>
        <w:t>唱</w:t>
      </w:r>
    </w:p>
    <w:p>
      <w:pPr>
        <w:ind w:right="85" w:firstLine="460"/>
        <w:spacing w:before="185" w:line="355" w:lineRule="auto"/>
        <w:rPr>
          <w:rFonts w:ascii="SimSun" w:hAnsi="SimSun" w:eastAsia="SimSun" w:cs="SimSun"/>
          <w:sz w:val="24"/>
          <w:szCs w:val="24"/>
        </w:rPr>
      </w:pPr>
      <w:r>
        <w:rPr>
          <w:rFonts w:ascii="SimSun" w:hAnsi="SimSun" w:eastAsia="SimSun" w:cs="SimSun"/>
          <w:sz w:val="24"/>
          <w:szCs w:val="24"/>
          <w:spacing w:val="-3"/>
        </w:rPr>
        <w:t>歌唱是以人声为媒介表现音乐、抒发思想情感的艺术形式。学生通过演唱和</w:t>
      </w:r>
      <w:r>
        <w:rPr>
          <w:rFonts w:ascii="SimSun" w:hAnsi="SimSun" w:eastAsia="SimSun" w:cs="SimSun"/>
          <w:sz w:val="24"/>
          <w:szCs w:val="24"/>
          <w:spacing w:val="7"/>
        </w:rPr>
        <w:t xml:space="preserve"> </w:t>
      </w:r>
      <w:r>
        <w:rPr>
          <w:rFonts w:ascii="SimSun" w:hAnsi="SimSun" w:eastAsia="SimSun" w:cs="SimSun"/>
          <w:sz w:val="24"/>
          <w:szCs w:val="24"/>
          <w:spacing w:val="-3"/>
        </w:rPr>
        <w:t>赏析优秀声乐作品，学习歌唱方法，丰富歌唱经验，增强审美与情感体验，认识</w:t>
      </w:r>
      <w:r>
        <w:rPr>
          <w:rFonts w:ascii="SimSun" w:hAnsi="SimSun" w:eastAsia="SimSun" w:cs="SimSun"/>
          <w:sz w:val="24"/>
          <w:szCs w:val="24"/>
          <w:spacing w:val="8"/>
        </w:rPr>
        <w:t xml:space="preserve"> </w:t>
      </w:r>
      <w:r>
        <w:rPr>
          <w:rFonts w:ascii="SimSun" w:hAnsi="SimSun" w:eastAsia="SimSun" w:cs="SimSun"/>
          <w:sz w:val="24"/>
          <w:szCs w:val="24"/>
          <w:spacing w:val="-3"/>
        </w:rPr>
        <w:t>声乐艺术在个人与社会生活中的意义和作用。</w:t>
      </w:r>
    </w:p>
    <w:p>
      <w:pPr>
        <w:spacing w:line="355" w:lineRule="auto"/>
        <w:sectPr>
          <w:footerReference w:type="default" r:id="rId9"/>
          <w:pgSz w:w="11910" w:h="16850"/>
          <w:pgMar w:top="400" w:right="1740" w:bottom="1182" w:left="1779" w:header="0" w:footer="1024" w:gutter="0"/>
        </w:sectPr>
        <w:rPr>
          <w:rFonts w:ascii="SimSun" w:hAnsi="SimSun" w:eastAsia="SimSun" w:cs="SimSun"/>
          <w:sz w:val="24"/>
          <w:szCs w:val="24"/>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470"/>
        <w:spacing w:before="78" w:line="219" w:lineRule="auto"/>
        <w:rPr>
          <w:rFonts w:ascii="SimSun" w:hAnsi="SimSun" w:eastAsia="SimSun" w:cs="SimSun"/>
          <w:sz w:val="24"/>
          <w:szCs w:val="24"/>
        </w:rPr>
      </w:pPr>
      <w:r>
        <w:rPr>
          <w:rFonts w:ascii="SimSun" w:hAnsi="SimSun" w:eastAsia="SimSun" w:cs="SimSun"/>
          <w:sz w:val="24"/>
          <w:szCs w:val="24"/>
          <w:spacing w:val="-2"/>
        </w:rPr>
        <w:t>本模块教学由声乐相关理论知识及独唱、重唱、合唱等组成。</w:t>
      </w:r>
    </w:p>
    <w:p>
      <w:pPr>
        <w:ind w:left="343"/>
        <w:spacing w:before="164"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39" w:firstLine="470"/>
        <w:spacing w:before="193" w:line="351" w:lineRule="auto"/>
        <w:jc w:val="both"/>
        <w:rPr>
          <w:rFonts w:ascii="SimSun" w:hAnsi="SimSun" w:eastAsia="SimSun" w:cs="SimSun"/>
          <w:sz w:val="24"/>
          <w:szCs w:val="24"/>
        </w:rPr>
      </w:pPr>
      <w:r>
        <w:rPr>
          <w:rFonts w:ascii="SimSun" w:hAnsi="SimSun" w:eastAsia="SimSun" w:cs="SimSun"/>
          <w:sz w:val="24"/>
          <w:szCs w:val="24"/>
          <w:spacing w:val="-8"/>
        </w:rPr>
        <w:t>了解声乐基础知识，掌握歌唱基本方法，感受不同形式</w:t>
      </w:r>
      <w:r>
        <w:rPr>
          <w:rFonts w:ascii="SimSun" w:hAnsi="SimSun" w:eastAsia="SimSun" w:cs="SimSun"/>
          <w:sz w:val="24"/>
          <w:szCs w:val="24"/>
          <w:spacing w:val="-9"/>
        </w:rPr>
        <w:t>声乐作品的风格特点，</w:t>
      </w:r>
      <w:r>
        <w:rPr>
          <w:rFonts w:ascii="SimSun" w:hAnsi="SimSun" w:eastAsia="SimSun" w:cs="SimSun"/>
          <w:sz w:val="24"/>
          <w:szCs w:val="24"/>
        </w:rPr>
        <w:t xml:space="preserve"> </w:t>
      </w:r>
      <w:r>
        <w:rPr>
          <w:rFonts w:ascii="SimSun" w:hAnsi="SimSun" w:eastAsia="SimSun" w:cs="SimSun"/>
          <w:sz w:val="24"/>
          <w:szCs w:val="24"/>
          <w:spacing w:val="-3"/>
        </w:rPr>
        <w:t>理解作品艺术内涵与表现要求，认识声乐艺</w:t>
      </w:r>
      <w:r>
        <w:rPr>
          <w:rFonts w:ascii="SimSun" w:hAnsi="SimSun" w:eastAsia="SimSun" w:cs="SimSun"/>
          <w:sz w:val="24"/>
          <w:szCs w:val="24"/>
          <w:spacing w:val="-4"/>
        </w:rPr>
        <w:t>术在精神文明建设中的作用。结合个</w:t>
      </w:r>
      <w:r>
        <w:rPr>
          <w:rFonts w:ascii="SimSun" w:hAnsi="SimSun" w:eastAsia="SimSun" w:cs="SimSun"/>
          <w:sz w:val="24"/>
          <w:szCs w:val="24"/>
        </w:rPr>
        <w:t xml:space="preserve"> </w:t>
      </w:r>
      <w:r>
        <w:rPr>
          <w:rFonts w:ascii="SimSun" w:hAnsi="SimSun" w:eastAsia="SimSun" w:cs="SimSun"/>
          <w:sz w:val="24"/>
          <w:szCs w:val="24"/>
          <w:spacing w:val="-2"/>
        </w:rPr>
        <w:t>人兴趣特点和发展需要，参加歌唱实践活动，提高歌曲演唱水平。</w:t>
      </w:r>
    </w:p>
    <w:p>
      <w:pPr>
        <w:ind w:left="343"/>
        <w:spacing w:before="8"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90" w:firstLine="470"/>
        <w:spacing w:before="184" w:line="309" w:lineRule="auto"/>
        <w:rPr>
          <w:rFonts w:ascii="SimSun" w:hAnsi="SimSun" w:eastAsia="SimSun" w:cs="SimSun"/>
          <w:sz w:val="24"/>
          <w:szCs w:val="24"/>
        </w:rPr>
      </w:pPr>
      <w:r>
        <w:rPr>
          <w:rFonts w:ascii="SimSun" w:hAnsi="SimSun" w:eastAsia="SimSun" w:cs="SimSun"/>
          <w:sz w:val="24"/>
          <w:szCs w:val="24"/>
        </w:rPr>
        <w:t>(1)选择符合学生身心发展特点和认知规律，具有精神高度、文化内涵、艺</w:t>
      </w:r>
      <w:r>
        <w:rPr>
          <w:rFonts w:ascii="SimSun" w:hAnsi="SimSun" w:eastAsia="SimSun" w:cs="SimSun"/>
          <w:sz w:val="24"/>
          <w:szCs w:val="24"/>
          <w:spacing w:val="14"/>
        </w:rPr>
        <w:t xml:space="preserve"> </w:t>
      </w:r>
      <w:r>
        <w:rPr>
          <w:rFonts w:ascii="SimSun" w:hAnsi="SimSun" w:eastAsia="SimSun" w:cs="SimSun"/>
          <w:sz w:val="24"/>
          <w:szCs w:val="24"/>
          <w:spacing w:val="-3"/>
        </w:rPr>
        <w:t>术价值的优秀声乐作品，结合社团活动开展歌唱实践，丰富学生的感知体验，激</w:t>
      </w:r>
      <w:r>
        <w:rPr>
          <w:rFonts w:ascii="SimSun" w:hAnsi="SimSun" w:eastAsia="SimSun" w:cs="SimSun"/>
          <w:sz w:val="24"/>
          <w:szCs w:val="24"/>
          <w:spacing w:val="3"/>
        </w:rPr>
        <w:t xml:space="preserve"> </w:t>
      </w:r>
      <w:r>
        <w:rPr>
          <w:rFonts w:ascii="SimSun" w:hAnsi="SimSun" w:eastAsia="SimSun" w:cs="SimSun"/>
          <w:sz w:val="24"/>
          <w:szCs w:val="24"/>
          <w:spacing w:val="-7"/>
        </w:rPr>
        <w:t>发情感共鸣。</w:t>
      </w:r>
    </w:p>
    <w:p>
      <w:pPr>
        <w:ind w:right="108" w:firstLine="470"/>
        <w:spacing w:before="193" w:line="291" w:lineRule="auto"/>
        <w:rPr>
          <w:rFonts w:ascii="SimSun" w:hAnsi="SimSun" w:eastAsia="SimSun" w:cs="SimSun"/>
          <w:sz w:val="24"/>
          <w:szCs w:val="24"/>
        </w:rPr>
      </w:pPr>
      <w:r>
        <w:rPr>
          <w:rFonts w:ascii="SimSun" w:hAnsi="SimSun" w:eastAsia="SimSun" w:cs="SimSun"/>
          <w:sz w:val="24"/>
          <w:szCs w:val="24"/>
        </w:rPr>
        <w:t>(2)引导学生在歌唱实践中开展鉴赏活动，加深学生对作品的理解，深化情</w:t>
      </w:r>
      <w:r>
        <w:rPr>
          <w:rFonts w:ascii="SimSun" w:hAnsi="SimSun" w:eastAsia="SimSun" w:cs="SimSun"/>
          <w:sz w:val="24"/>
          <w:szCs w:val="24"/>
          <w:spacing w:val="10"/>
        </w:rPr>
        <w:t xml:space="preserve"> </w:t>
      </w:r>
      <w:r>
        <w:rPr>
          <w:rFonts w:ascii="SimSun" w:hAnsi="SimSun" w:eastAsia="SimSun" w:cs="SimSun"/>
          <w:sz w:val="24"/>
          <w:szCs w:val="24"/>
          <w:spacing w:val="-3"/>
        </w:rPr>
        <w:t>感体验，陶冶道德情操，提高审美情趣。</w:t>
      </w:r>
    </w:p>
    <w:p>
      <w:pPr>
        <w:ind w:right="108" w:firstLine="470"/>
        <w:spacing w:before="194" w:line="283" w:lineRule="auto"/>
        <w:rPr>
          <w:rFonts w:ascii="SimSun" w:hAnsi="SimSun" w:eastAsia="SimSun" w:cs="SimSun"/>
          <w:sz w:val="24"/>
          <w:szCs w:val="24"/>
        </w:rPr>
      </w:pPr>
      <w:r>
        <w:rPr>
          <w:rFonts w:ascii="SimSun" w:hAnsi="SimSun" w:eastAsia="SimSun" w:cs="SimSun"/>
          <w:sz w:val="24"/>
          <w:szCs w:val="24"/>
        </w:rPr>
        <w:t>(3)遵循技艺习得规律，根据学生歌唱基础和声音特点，逐步提升学生的歌</w:t>
      </w:r>
      <w:r>
        <w:rPr>
          <w:rFonts w:ascii="SimSun" w:hAnsi="SimSun" w:eastAsia="SimSun" w:cs="SimSun"/>
          <w:sz w:val="24"/>
          <w:szCs w:val="24"/>
          <w:spacing w:val="10"/>
        </w:rPr>
        <w:t xml:space="preserve"> </w:t>
      </w:r>
      <w:r>
        <w:rPr>
          <w:rFonts w:ascii="SimSun" w:hAnsi="SimSun" w:eastAsia="SimSun" w:cs="SimSun"/>
          <w:sz w:val="24"/>
          <w:szCs w:val="24"/>
          <w:spacing w:val="-2"/>
        </w:rPr>
        <w:t>唱技能和表现技巧，为学生今后的音乐学习和工作发展奠定基础。</w:t>
      </w:r>
    </w:p>
    <w:p>
      <w:pPr>
        <w:ind w:right="105" w:firstLine="470"/>
        <w:spacing w:before="176" w:line="285" w:lineRule="auto"/>
        <w:rPr>
          <w:rFonts w:ascii="SimSun" w:hAnsi="SimSun" w:eastAsia="SimSun" w:cs="SimSun"/>
          <w:sz w:val="24"/>
          <w:szCs w:val="24"/>
        </w:rPr>
      </w:pPr>
      <w:r>
        <w:rPr>
          <w:rFonts w:ascii="SimSun" w:hAnsi="SimSun" w:eastAsia="SimSun" w:cs="SimSun"/>
          <w:sz w:val="24"/>
          <w:szCs w:val="24"/>
        </w:rPr>
        <w:t>(4)鼓励学生开拓文化视野，积极探索声乐艺术与历史、文化的关系，认识</w:t>
      </w:r>
      <w:r>
        <w:rPr>
          <w:rFonts w:ascii="SimSun" w:hAnsi="SimSun" w:eastAsia="SimSun" w:cs="SimSun"/>
          <w:sz w:val="24"/>
          <w:szCs w:val="24"/>
          <w:spacing w:val="13"/>
        </w:rPr>
        <w:t xml:space="preserve"> </w:t>
      </w:r>
      <w:r>
        <w:rPr>
          <w:rFonts w:ascii="SimSun" w:hAnsi="SimSun" w:eastAsia="SimSun" w:cs="SimSun"/>
          <w:sz w:val="24"/>
          <w:szCs w:val="24"/>
          <w:spacing w:val="-1"/>
        </w:rPr>
        <w:t>优秀声乐作品的价值与意义。</w:t>
      </w:r>
    </w:p>
    <w:p>
      <w:pPr>
        <w:spacing w:line="352" w:lineRule="auto"/>
        <w:rPr>
          <w:rFonts w:ascii="Arial"/>
          <w:sz w:val="21"/>
        </w:rPr>
      </w:pPr>
      <w:r/>
    </w:p>
    <w:p>
      <w:pPr>
        <w:ind w:left="470"/>
        <w:spacing w:before="79" w:line="221" w:lineRule="auto"/>
        <w:rPr>
          <w:rFonts w:ascii="SimHei" w:hAnsi="SimHei" w:eastAsia="SimHei" w:cs="SimHei"/>
          <w:sz w:val="24"/>
          <w:szCs w:val="24"/>
        </w:rPr>
      </w:pPr>
      <w:r>
        <w:rPr>
          <w:rFonts w:ascii="SimHei" w:hAnsi="SimHei" w:eastAsia="SimHei" w:cs="SimHei"/>
          <w:sz w:val="24"/>
          <w:szCs w:val="24"/>
          <w:spacing w:val="3"/>
        </w:rPr>
        <w:t>2.</w:t>
      </w:r>
      <w:r>
        <w:rPr>
          <w:rFonts w:ascii="SimHei" w:hAnsi="SimHei" w:eastAsia="SimHei" w:cs="SimHei"/>
          <w:sz w:val="24"/>
          <w:szCs w:val="24"/>
          <w:b/>
          <w:bCs/>
          <w:spacing w:val="3"/>
        </w:rPr>
        <w:t>演奏</w:t>
      </w:r>
    </w:p>
    <w:p>
      <w:pPr>
        <w:ind w:right="100" w:firstLine="470"/>
        <w:spacing w:before="189" w:line="356" w:lineRule="auto"/>
        <w:rPr>
          <w:rFonts w:ascii="SimSun" w:hAnsi="SimSun" w:eastAsia="SimSun" w:cs="SimSun"/>
          <w:sz w:val="24"/>
          <w:szCs w:val="24"/>
        </w:rPr>
      </w:pPr>
      <w:r>
        <w:rPr>
          <w:rFonts w:ascii="SimSun" w:hAnsi="SimSun" w:eastAsia="SimSun" w:cs="SimSun"/>
          <w:sz w:val="24"/>
          <w:szCs w:val="24"/>
          <w:spacing w:val="-3"/>
        </w:rPr>
        <w:t>演奏是以乐器为媒介表现音乐、抒发思想情感的艺术形式。学生通过</w:t>
      </w:r>
      <w:r>
        <w:rPr>
          <w:rFonts w:ascii="SimSun" w:hAnsi="SimSun" w:eastAsia="SimSun" w:cs="SimSun"/>
          <w:sz w:val="24"/>
          <w:szCs w:val="24"/>
          <w:spacing w:val="-4"/>
        </w:rPr>
        <w:t>赏析和</w:t>
      </w:r>
      <w:r>
        <w:rPr>
          <w:rFonts w:ascii="SimSun" w:hAnsi="SimSun" w:eastAsia="SimSun" w:cs="SimSun"/>
          <w:sz w:val="24"/>
          <w:szCs w:val="24"/>
        </w:rPr>
        <w:t xml:space="preserve"> </w:t>
      </w:r>
      <w:r>
        <w:rPr>
          <w:rFonts w:ascii="SimSun" w:hAnsi="SimSun" w:eastAsia="SimSun" w:cs="SimSun"/>
          <w:sz w:val="24"/>
          <w:szCs w:val="24"/>
          <w:spacing w:val="-3"/>
        </w:rPr>
        <w:t>演奏优秀器乐作品，激发演奏兴趣，学习演奏方法，丰富演奏经</w:t>
      </w:r>
      <w:r>
        <w:rPr>
          <w:rFonts w:ascii="SimSun" w:hAnsi="SimSun" w:eastAsia="SimSun" w:cs="SimSun"/>
          <w:sz w:val="24"/>
          <w:szCs w:val="24"/>
          <w:spacing w:val="-4"/>
        </w:rPr>
        <w:t>验，增强审美与</w:t>
      </w:r>
      <w:r>
        <w:rPr>
          <w:rFonts w:ascii="SimSun" w:hAnsi="SimSun" w:eastAsia="SimSun" w:cs="SimSun"/>
          <w:sz w:val="24"/>
          <w:szCs w:val="24"/>
        </w:rPr>
        <w:t xml:space="preserve"> </w:t>
      </w:r>
      <w:r>
        <w:rPr>
          <w:rFonts w:ascii="SimSun" w:hAnsi="SimSun" w:eastAsia="SimSun" w:cs="SimSun"/>
          <w:sz w:val="24"/>
          <w:szCs w:val="24"/>
          <w:spacing w:val="-1"/>
        </w:rPr>
        <w:t>情感体验，认识器乐艺术在社会与个人生活中的意义和作用。</w:t>
      </w:r>
    </w:p>
    <w:p>
      <w:pPr>
        <w:ind w:left="470"/>
        <w:spacing w:line="218" w:lineRule="auto"/>
        <w:rPr>
          <w:rFonts w:ascii="SimSun" w:hAnsi="SimSun" w:eastAsia="SimSun" w:cs="SimSun"/>
          <w:sz w:val="24"/>
          <w:szCs w:val="24"/>
        </w:rPr>
      </w:pPr>
      <w:r>
        <w:rPr>
          <w:rFonts w:ascii="SimSun" w:hAnsi="SimSun" w:eastAsia="SimSun" w:cs="SimSun"/>
          <w:sz w:val="24"/>
          <w:szCs w:val="24"/>
          <w:spacing w:val="-2"/>
        </w:rPr>
        <w:t>本模块教学由器乐演奏相关知识及独奏、重奏、合奏等组成。</w:t>
      </w:r>
    </w:p>
    <w:p>
      <w:pPr>
        <w:ind w:left="343"/>
        <w:spacing w:before="175"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95" w:firstLine="470"/>
        <w:spacing w:before="181" w:line="355" w:lineRule="auto"/>
        <w:jc w:val="both"/>
        <w:rPr>
          <w:rFonts w:ascii="SimSun" w:hAnsi="SimSun" w:eastAsia="SimSun" w:cs="SimSun"/>
          <w:sz w:val="24"/>
          <w:szCs w:val="24"/>
        </w:rPr>
      </w:pPr>
      <w:r>
        <w:rPr>
          <w:rFonts w:ascii="SimSun" w:hAnsi="SimSun" w:eastAsia="SimSun" w:cs="SimSun"/>
          <w:sz w:val="24"/>
          <w:szCs w:val="24"/>
          <w:spacing w:val="-3"/>
        </w:rPr>
        <w:t>了解器乐演奏基础知识，感受器乐作品丰富的表</w:t>
      </w:r>
      <w:r>
        <w:rPr>
          <w:rFonts w:ascii="SimSun" w:hAnsi="SimSun" w:eastAsia="SimSun" w:cs="SimSun"/>
          <w:sz w:val="24"/>
          <w:szCs w:val="24"/>
          <w:spacing w:val="-4"/>
        </w:rPr>
        <w:t>现力。结合演奏实践，赏析</w:t>
      </w:r>
      <w:r>
        <w:rPr>
          <w:rFonts w:ascii="SimSun" w:hAnsi="SimSun" w:eastAsia="SimSun" w:cs="SimSun"/>
          <w:sz w:val="24"/>
          <w:szCs w:val="24"/>
        </w:rPr>
        <w:t xml:space="preserve"> </w:t>
      </w:r>
      <w:r>
        <w:rPr>
          <w:rFonts w:ascii="SimSun" w:hAnsi="SimSun" w:eastAsia="SimSun" w:cs="SimSun"/>
          <w:sz w:val="24"/>
          <w:szCs w:val="24"/>
          <w:spacing w:val="-3"/>
        </w:rPr>
        <w:t>优秀器乐作品，体验作品的艺术美感，认识作品与历史、文化的关系，理解</w:t>
      </w:r>
      <w:r>
        <w:rPr>
          <w:rFonts w:ascii="SimSun" w:hAnsi="SimSun" w:eastAsia="SimSun" w:cs="SimSun"/>
          <w:sz w:val="24"/>
          <w:szCs w:val="24"/>
          <w:spacing w:val="-4"/>
        </w:rPr>
        <w:t>作品</w:t>
      </w:r>
      <w:r>
        <w:rPr>
          <w:rFonts w:ascii="SimSun" w:hAnsi="SimSun" w:eastAsia="SimSun" w:cs="SimSun"/>
          <w:sz w:val="24"/>
          <w:szCs w:val="24"/>
        </w:rPr>
        <w:t xml:space="preserve"> </w:t>
      </w:r>
      <w:r>
        <w:rPr>
          <w:rFonts w:ascii="SimSun" w:hAnsi="SimSun" w:eastAsia="SimSun" w:cs="SimSun"/>
          <w:sz w:val="24"/>
          <w:szCs w:val="24"/>
          <w:spacing w:val="3"/>
        </w:rPr>
        <w:t>的艺术与人文内涵。根据个人爱好，选择1～2种乐器学习演奏，掌握其基本演</w:t>
      </w:r>
      <w:r>
        <w:rPr>
          <w:rFonts w:ascii="SimSun" w:hAnsi="SimSun" w:eastAsia="SimSun" w:cs="SimSun"/>
          <w:sz w:val="24"/>
          <w:szCs w:val="24"/>
          <w:spacing w:val="17"/>
        </w:rPr>
        <w:t xml:space="preserve"> </w:t>
      </w:r>
      <w:r>
        <w:rPr>
          <w:rFonts w:ascii="SimSun" w:hAnsi="SimSun" w:eastAsia="SimSun" w:cs="SimSun"/>
          <w:sz w:val="24"/>
          <w:szCs w:val="24"/>
          <w:spacing w:val="-2"/>
        </w:rPr>
        <w:t>奏方法与技能。参加演奏实践活动，恰当表现作品情感。</w:t>
      </w:r>
    </w:p>
    <w:p>
      <w:pPr>
        <w:ind w:left="353"/>
        <w:spacing w:before="14" w:line="219" w:lineRule="auto"/>
        <w:rPr>
          <w:rFonts w:ascii="SimSun" w:hAnsi="SimSun" w:eastAsia="SimSun" w:cs="SimSun"/>
          <w:sz w:val="24"/>
          <w:szCs w:val="24"/>
        </w:rPr>
      </w:pPr>
      <w:r>
        <w:rPr>
          <w:rFonts w:ascii="SimSun" w:hAnsi="SimSun" w:eastAsia="SimSun" w:cs="SimSun"/>
          <w:sz w:val="24"/>
          <w:szCs w:val="24"/>
          <w:b/>
          <w:bCs/>
          <w:spacing w:val="2"/>
        </w:rPr>
        <w:t>【教学提示】</w:t>
      </w:r>
    </w:p>
    <w:p>
      <w:pPr>
        <w:ind w:firstLine="470"/>
        <w:spacing w:before="197" w:line="287" w:lineRule="auto"/>
        <w:rPr>
          <w:rFonts w:ascii="SimSun" w:hAnsi="SimSun" w:eastAsia="SimSun" w:cs="SimSun"/>
          <w:sz w:val="24"/>
          <w:szCs w:val="24"/>
        </w:rPr>
      </w:pPr>
      <w:r>
        <w:rPr>
          <w:rFonts w:ascii="SimSun" w:hAnsi="SimSun" w:eastAsia="SimSun" w:cs="SimSun"/>
          <w:sz w:val="24"/>
          <w:szCs w:val="24"/>
        </w:rPr>
        <w:t>(1)指导学生以听觉训练为先学习演奏，选择符合学生身心发展特点和认知</w:t>
      </w:r>
      <w:r>
        <w:rPr>
          <w:rFonts w:ascii="SimSun" w:hAnsi="SimSun" w:eastAsia="SimSun" w:cs="SimSun"/>
          <w:sz w:val="24"/>
          <w:szCs w:val="24"/>
          <w:spacing w:val="9"/>
        </w:rPr>
        <w:t xml:space="preserve">  </w:t>
      </w:r>
      <w:r>
        <w:rPr>
          <w:rFonts w:ascii="SimSun" w:hAnsi="SimSun" w:eastAsia="SimSun" w:cs="SimSun"/>
          <w:sz w:val="24"/>
          <w:szCs w:val="24"/>
          <w:spacing w:val="-7"/>
        </w:rPr>
        <w:t>规律的优秀器乐作品，感受器乐演奏技法及其表现力，激发学生演奏乐器的兴趣。</w:t>
      </w:r>
    </w:p>
    <w:p>
      <w:pPr>
        <w:ind w:left="470"/>
        <w:spacing w:before="185" w:line="219" w:lineRule="auto"/>
        <w:rPr>
          <w:rFonts w:ascii="SimSun" w:hAnsi="SimSun" w:eastAsia="SimSun" w:cs="SimSun"/>
          <w:sz w:val="24"/>
          <w:szCs w:val="24"/>
        </w:rPr>
      </w:pPr>
      <w:r>
        <w:rPr>
          <w:rFonts w:ascii="SimSun" w:hAnsi="SimSun" w:eastAsia="SimSun" w:cs="SimSun"/>
          <w:sz w:val="24"/>
          <w:szCs w:val="24"/>
        </w:rPr>
        <w:t>(2)引导学生结合作品创作情境开展鉴赏活动，分析作品的结构、风格、情</w:t>
      </w:r>
    </w:p>
    <w:p>
      <w:pPr>
        <w:spacing w:line="219" w:lineRule="auto"/>
        <w:sectPr>
          <w:footerReference w:type="default" r:id="rId10"/>
          <w:pgSz w:w="11910" w:h="16850"/>
          <w:pgMar w:top="400" w:right="1750" w:bottom="1185" w:left="1769" w:header="0" w:footer="1023" w:gutter="0"/>
        </w:sectPr>
        <w:rPr>
          <w:rFonts w:ascii="SimSun" w:hAnsi="SimSun" w:eastAsia="SimSun" w:cs="SimSun"/>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感、意境与演奏要求，发展审美能力。</w:t>
      </w:r>
    </w:p>
    <w:p>
      <w:pPr>
        <w:ind w:right="110" w:firstLine="470"/>
        <w:spacing w:before="193" w:line="287" w:lineRule="auto"/>
        <w:rPr>
          <w:rFonts w:ascii="SimSun" w:hAnsi="SimSun" w:eastAsia="SimSun" w:cs="SimSun"/>
          <w:sz w:val="24"/>
          <w:szCs w:val="24"/>
        </w:rPr>
      </w:pPr>
      <w:r>
        <w:rPr>
          <w:rFonts w:ascii="SimSun" w:hAnsi="SimSun" w:eastAsia="SimSun" w:cs="SimSun"/>
          <w:sz w:val="24"/>
          <w:szCs w:val="24"/>
        </w:rPr>
        <w:t>(3)遵循技艺习得规律，根据学生的基础和兴趣，逐步提高演奏技能和表现</w:t>
      </w:r>
      <w:r>
        <w:rPr>
          <w:rFonts w:ascii="SimSun" w:hAnsi="SimSun" w:eastAsia="SimSun" w:cs="SimSun"/>
          <w:sz w:val="24"/>
          <w:szCs w:val="24"/>
          <w:spacing w:val="8"/>
        </w:rPr>
        <w:t xml:space="preserve"> </w:t>
      </w:r>
      <w:r>
        <w:rPr>
          <w:rFonts w:ascii="SimSun" w:hAnsi="SimSun" w:eastAsia="SimSun" w:cs="SimSun"/>
          <w:sz w:val="24"/>
          <w:szCs w:val="24"/>
          <w:spacing w:val="-1"/>
        </w:rPr>
        <w:t>技巧，为学生今后的音乐学习和工作发展奠定基础。</w:t>
      </w:r>
    </w:p>
    <w:p>
      <w:pPr>
        <w:ind w:right="104" w:firstLine="470"/>
        <w:spacing w:before="184" w:line="283" w:lineRule="auto"/>
        <w:rPr>
          <w:rFonts w:ascii="SimSun" w:hAnsi="SimSun" w:eastAsia="SimSun" w:cs="SimSun"/>
          <w:sz w:val="24"/>
          <w:szCs w:val="24"/>
        </w:rPr>
      </w:pPr>
      <w:r>
        <w:rPr>
          <w:rFonts w:ascii="SimSun" w:hAnsi="SimSun" w:eastAsia="SimSun" w:cs="SimSun"/>
          <w:sz w:val="24"/>
          <w:szCs w:val="24"/>
        </w:rPr>
        <w:t>(4)引导学生关注作品的艺术价值，认识作品与文化及历史的关系，理解作</w:t>
      </w:r>
      <w:r>
        <w:rPr>
          <w:rFonts w:ascii="SimSun" w:hAnsi="SimSun" w:eastAsia="SimSun" w:cs="SimSun"/>
          <w:sz w:val="24"/>
          <w:szCs w:val="24"/>
          <w:spacing w:val="14"/>
        </w:rPr>
        <w:t xml:space="preserve"> </w:t>
      </w:r>
      <w:r>
        <w:rPr>
          <w:rFonts w:ascii="SimSun" w:hAnsi="SimSun" w:eastAsia="SimSun" w:cs="SimSun"/>
          <w:sz w:val="24"/>
          <w:szCs w:val="24"/>
          <w:spacing w:val="-4"/>
        </w:rPr>
        <w:t>品的文化内涵，提升跨文化理解能力。</w:t>
      </w:r>
    </w:p>
    <w:p>
      <w:pPr>
        <w:spacing w:line="352" w:lineRule="auto"/>
        <w:rPr>
          <w:rFonts w:ascii="Arial"/>
          <w:sz w:val="21"/>
        </w:rPr>
      </w:pPr>
      <w:r/>
    </w:p>
    <w:p>
      <w:pPr>
        <w:ind w:left="470"/>
        <w:spacing w:before="78" w:line="223" w:lineRule="auto"/>
        <w:rPr>
          <w:rFonts w:ascii="SimHei" w:hAnsi="SimHei" w:eastAsia="SimHei" w:cs="SimHei"/>
          <w:sz w:val="24"/>
          <w:szCs w:val="24"/>
        </w:rPr>
      </w:pPr>
      <w:r>
        <w:rPr>
          <w:rFonts w:ascii="SimHei" w:hAnsi="SimHei" w:eastAsia="SimHei" w:cs="SimHei"/>
          <w:sz w:val="24"/>
          <w:szCs w:val="24"/>
          <w:spacing w:val="3"/>
        </w:rPr>
        <w:t>3.</w:t>
      </w:r>
      <w:r>
        <w:rPr>
          <w:rFonts w:ascii="SimHei" w:hAnsi="SimHei" w:eastAsia="SimHei" w:cs="SimHei"/>
          <w:sz w:val="24"/>
          <w:szCs w:val="24"/>
          <w:b/>
          <w:bCs/>
          <w:spacing w:val="3"/>
        </w:rPr>
        <w:t>舞蹈</w:t>
      </w:r>
    </w:p>
    <w:p>
      <w:pPr>
        <w:ind w:firstLine="470"/>
        <w:spacing w:before="184" w:line="355" w:lineRule="auto"/>
        <w:rPr>
          <w:rFonts w:ascii="SimSun" w:hAnsi="SimSun" w:eastAsia="SimSun" w:cs="SimSun"/>
          <w:sz w:val="24"/>
          <w:szCs w:val="24"/>
        </w:rPr>
      </w:pPr>
      <w:r>
        <w:rPr>
          <w:rFonts w:ascii="SimSun" w:hAnsi="SimSun" w:eastAsia="SimSun" w:cs="SimSun"/>
          <w:sz w:val="24"/>
          <w:szCs w:val="24"/>
          <w:spacing w:val="-10"/>
        </w:rPr>
        <w:t>舞蹈以经过提炼、组织、美化了的人体动作为主要艺术表现手段，通过创造可</w:t>
      </w:r>
      <w:r>
        <w:rPr>
          <w:rFonts w:ascii="SimSun" w:hAnsi="SimSun" w:eastAsia="SimSun" w:cs="SimSun"/>
          <w:sz w:val="24"/>
          <w:szCs w:val="24"/>
          <w:spacing w:val="8"/>
        </w:rPr>
        <w:t xml:space="preserve"> </w:t>
      </w:r>
      <w:r>
        <w:rPr>
          <w:rFonts w:ascii="SimSun" w:hAnsi="SimSun" w:eastAsia="SimSun" w:cs="SimSun"/>
          <w:sz w:val="24"/>
          <w:szCs w:val="24"/>
          <w:spacing w:val="-13"/>
        </w:rPr>
        <w:t>被具体感知的舞蹈形象，表达思想感情，反映社会生活。是一</w:t>
      </w:r>
      <w:r>
        <w:rPr>
          <w:rFonts w:ascii="SimSun" w:hAnsi="SimSun" w:eastAsia="SimSun" w:cs="SimSun"/>
          <w:sz w:val="24"/>
          <w:szCs w:val="24"/>
          <w:spacing w:val="-14"/>
        </w:rPr>
        <w:t>种集空间性、时间性、</w:t>
      </w:r>
      <w:r>
        <w:rPr>
          <w:rFonts w:ascii="SimSun" w:hAnsi="SimSun" w:eastAsia="SimSun" w:cs="SimSun"/>
          <w:sz w:val="24"/>
          <w:szCs w:val="24"/>
        </w:rPr>
        <w:t xml:space="preserve"> </w:t>
      </w:r>
      <w:r>
        <w:rPr>
          <w:rFonts w:ascii="SimSun" w:hAnsi="SimSun" w:eastAsia="SimSun" w:cs="SimSun"/>
          <w:sz w:val="24"/>
          <w:szCs w:val="24"/>
          <w:spacing w:val="-9"/>
        </w:rPr>
        <w:t>综合性为一体的动态造型艺术。学生通过赏析优秀舞蹈作品和参与舞蹈实践，学习</w:t>
      </w:r>
      <w:r>
        <w:rPr>
          <w:rFonts w:ascii="SimSun" w:hAnsi="SimSun" w:eastAsia="SimSun" w:cs="SimSun"/>
          <w:sz w:val="24"/>
          <w:szCs w:val="24"/>
          <w:spacing w:val="5"/>
        </w:rPr>
        <w:t xml:space="preserve"> </w:t>
      </w:r>
      <w:r>
        <w:rPr>
          <w:rFonts w:ascii="SimSun" w:hAnsi="SimSun" w:eastAsia="SimSun" w:cs="SimSun"/>
          <w:sz w:val="24"/>
          <w:szCs w:val="24"/>
          <w:spacing w:val="-13"/>
        </w:rPr>
        <w:t>舞蹈知识，发展舞蹈技能，认识舞蹈的作用和功能，积累舞蹈</w:t>
      </w:r>
      <w:r>
        <w:rPr>
          <w:rFonts w:ascii="SimSun" w:hAnsi="SimSun" w:eastAsia="SimSun" w:cs="SimSun"/>
          <w:sz w:val="24"/>
          <w:szCs w:val="24"/>
          <w:spacing w:val="-14"/>
        </w:rPr>
        <w:t>经验，增强合作意识。</w:t>
      </w:r>
    </w:p>
    <w:p>
      <w:pPr>
        <w:ind w:right="105" w:firstLine="470"/>
        <w:spacing w:before="22" w:line="349" w:lineRule="auto"/>
        <w:rPr>
          <w:rFonts w:ascii="SimSun" w:hAnsi="SimSun" w:eastAsia="SimSun" w:cs="SimSun"/>
          <w:sz w:val="24"/>
          <w:szCs w:val="24"/>
        </w:rPr>
      </w:pPr>
      <w:r>
        <w:rPr>
          <w:rFonts w:ascii="SimSun" w:hAnsi="SimSun" w:eastAsia="SimSun" w:cs="SimSun"/>
          <w:sz w:val="24"/>
          <w:szCs w:val="24"/>
          <w:spacing w:val="-3"/>
        </w:rPr>
        <w:t>本模块教学由舞蹈基础知识，中国古典舞、中外民族民间</w:t>
      </w:r>
      <w:r>
        <w:rPr>
          <w:rFonts w:ascii="SimSun" w:hAnsi="SimSun" w:eastAsia="SimSun" w:cs="SimSun"/>
          <w:sz w:val="24"/>
          <w:szCs w:val="24"/>
          <w:spacing w:val="-4"/>
        </w:rPr>
        <w:t>舞、现代舞、芭蕾</w:t>
      </w:r>
      <w:r>
        <w:rPr>
          <w:rFonts w:ascii="SimSun" w:hAnsi="SimSun" w:eastAsia="SimSun" w:cs="SimSun"/>
          <w:sz w:val="24"/>
          <w:szCs w:val="24"/>
        </w:rPr>
        <w:t xml:space="preserve"> </w:t>
      </w:r>
      <w:r>
        <w:rPr>
          <w:rFonts w:ascii="SimSun" w:hAnsi="SimSun" w:eastAsia="SimSun" w:cs="SimSun"/>
          <w:sz w:val="24"/>
          <w:szCs w:val="24"/>
          <w:spacing w:val="-9"/>
        </w:rPr>
        <w:t>舞等组成。</w:t>
      </w:r>
    </w:p>
    <w:p>
      <w:pPr>
        <w:ind w:left="343"/>
        <w:spacing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91" w:firstLine="470"/>
        <w:spacing w:before="171" w:line="355" w:lineRule="auto"/>
        <w:jc w:val="both"/>
        <w:rPr>
          <w:rFonts w:ascii="SimSun" w:hAnsi="SimSun" w:eastAsia="SimSun" w:cs="SimSun"/>
          <w:sz w:val="24"/>
          <w:szCs w:val="24"/>
        </w:rPr>
      </w:pPr>
      <w:r>
        <w:rPr>
          <w:rFonts w:ascii="SimSun" w:hAnsi="SimSun" w:eastAsia="SimSun" w:cs="SimSun"/>
          <w:sz w:val="24"/>
          <w:szCs w:val="24"/>
          <w:spacing w:val="-3"/>
        </w:rPr>
        <w:t>了解舞蹈相关知识，感受不同舞种的表现形式和风格特点。赏析中</w:t>
      </w:r>
      <w:r>
        <w:rPr>
          <w:rFonts w:ascii="SimSun" w:hAnsi="SimSun" w:eastAsia="SimSun" w:cs="SimSun"/>
          <w:sz w:val="24"/>
          <w:szCs w:val="24"/>
          <w:spacing w:val="-4"/>
        </w:rPr>
        <w:t>外舞蹈的</w:t>
      </w:r>
      <w:r>
        <w:rPr>
          <w:rFonts w:ascii="SimSun" w:hAnsi="SimSun" w:eastAsia="SimSun" w:cs="SimSun"/>
          <w:sz w:val="24"/>
          <w:szCs w:val="24"/>
        </w:rPr>
        <w:t xml:space="preserve"> </w:t>
      </w:r>
      <w:r>
        <w:rPr>
          <w:rFonts w:ascii="SimSun" w:hAnsi="SimSun" w:eastAsia="SimSun" w:cs="SimSun"/>
          <w:sz w:val="24"/>
          <w:szCs w:val="24"/>
          <w:spacing w:val="-3"/>
        </w:rPr>
        <w:t>代表性作品，体验舞蹈魅力，感悟生命律动，认识世界舞蹈文化的多样性，了解</w:t>
      </w:r>
      <w:r>
        <w:rPr>
          <w:rFonts w:ascii="SimSun" w:hAnsi="SimSun" w:eastAsia="SimSun" w:cs="SimSun"/>
          <w:sz w:val="24"/>
          <w:szCs w:val="24"/>
          <w:spacing w:val="2"/>
        </w:rPr>
        <w:t xml:space="preserve"> </w:t>
      </w:r>
      <w:r>
        <w:rPr>
          <w:rFonts w:ascii="SimSun" w:hAnsi="SimSun" w:eastAsia="SimSun" w:cs="SimSun"/>
          <w:sz w:val="24"/>
          <w:szCs w:val="24"/>
          <w:spacing w:val="-3"/>
        </w:rPr>
        <w:t>中国舞蹈的审美特点和精神追求。根据个人实际情况</w:t>
      </w:r>
      <w:r>
        <w:rPr>
          <w:rFonts w:ascii="SimSun" w:hAnsi="SimSun" w:eastAsia="SimSun" w:cs="SimSun"/>
          <w:sz w:val="24"/>
          <w:szCs w:val="24"/>
          <w:spacing w:val="-4"/>
        </w:rPr>
        <w:t>和发展需要，选择一种舞蹈</w:t>
      </w:r>
      <w:r>
        <w:rPr>
          <w:rFonts w:ascii="SimSun" w:hAnsi="SimSun" w:eastAsia="SimSun" w:cs="SimSun"/>
          <w:sz w:val="24"/>
          <w:szCs w:val="24"/>
        </w:rPr>
        <w:t xml:space="preserve"> </w:t>
      </w:r>
      <w:r>
        <w:rPr>
          <w:rFonts w:ascii="SimSun" w:hAnsi="SimSun" w:eastAsia="SimSun" w:cs="SimSun"/>
          <w:sz w:val="24"/>
          <w:szCs w:val="24"/>
          <w:spacing w:val="-4"/>
        </w:rPr>
        <w:t>开展学习，掌握其动律特点及动作组合。结合舞蹈社团或实践活动，运用舞蹈方</w:t>
      </w:r>
      <w:r>
        <w:rPr>
          <w:rFonts w:ascii="SimSun" w:hAnsi="SimSun" w:eastAsia="SimSun" w:cs="SimSun"/>
          <w:sz w:val="24"/>
          <w:szCs w:val="24"/>
          <w:spacing w:val="18"/>
        </w:rPr>
        <w:t xml:space="preserve"> </w:t>
      </w:r>
      <w:r>
        <w:rPr>
          <w:rFonts w:ascii="SimSun" w:hAnsi="SimSun" w:eastAsia="SimSun" w:cs="SimSun"/>
          <w:sz w:val="24"/>
          <w:szCs w:val="24"/>
          <w:spacing w:val="-3"/>
        </w:rPr>
        <w:t>法和手段愉悦身心，表现新时代的美好生活。</w:t>
      </w:r>
    </w:p>
    <w:p>
      <w:pPr>
        <w:ind w:left="353"/>
        <w:spacing w:before="32" w:line="219" w:lineRule="auto"/>
        <w:rPr>
          <w:rFonts w:ascii="SimSun" w:hAnsi="SimSun" w:eastAsia="SimSun" w:cs="SimSun"/>
          <w:sz w:val="24"/>
          <w:szCs w:val="24"/>
        </w:rPr>
      </w:pPr>
      <w:r>
        <w:rPr>
          <w:rFonts w:ascii="SimSun" w:hAnsi="SimSun" w:eastAsia="SimSun" w:cs="SimSun"/>
          <w:sz w:val="24"/>
          <w:szCs w:val="24"/>
          <w:b/>
          <w:bCs/>
          <w:spacing w:val="2"/>
        </w:rPr>
        <w:t>【教学提示】</w:t>
      </w:r>
    </w:p>
    <w:p>
      <w:pPr>
        <w:ind w:right="108" w:firstLine="470"/>
        <w:spacing w:before="188" w:line="290" w:lineRule="auto"/>
        <w:rPr>
          <w:rFonts w:ascii="SimSun" w:hAnsi="SimSun" w:eastAsia="SimSun" w:cs="SimSun"/>
          <w:sz w:val="24"/>
          <w:szCs w:val="24"/>
        </w:rPr>
      </w:pPr>
      <w:r>
        <w:rPr>
          <w:rFonts w:ascii="SimSun" w:hAnsi="SimSun" w:eastAsia="SimSun" w:cs="SimSun"/>
          <w:sz w:val="24"/>
          <w:szCs w:val="24"/>
        </w:rPr>
        <w:t>(1)舞蹈学习要遵循循序渐进、逐步积累和量力而行的原则，引导学生形成</w:t>
      </w:r>
      <w:r>
        <w:rPr>
          <w:rFonts w:ascii="SimSun" w:hAnsi="SimSun" w:eastAsia="SimSun" w:cs="SimSun"/>
          <w:sz w:val="24"/>
          <w:szCs w:val="24"/>
          <w:spacing w:val="10"/>
        </w:rPr>
        <w:t xml:space="preserve"> </w:t>
      </w:r>
      <w:r>
        <w:rPr>
          <w:rFonts w:ascii="SimSun" w:hAnsi="SimSun" w:eastAsia="SimSun" w:cs="SimSun"/>
          <w:sz w:val="24"/>
          <w:szCs w:val="24"/>
          <w:spacing w:val="-2"/>
        </w:rPr>
        <w:t>多看、多想、多练的舞蹈学习习惯，科学、安全地开展舞蹈练习与表演。</w:t>
      </w:r>
    </w:p>
    <w:p>
      <w:pPr>
        <w:ind w:right="19" w:firstLine="470"/>
        <w:spacing w:before="186" w:line="309" w:lineRule="auto"/>
        <w:rPr>
          <w:rFonts w:ascii="SimSun" w:hAnsi="SimSun" w:eastAsia="SimSun" w:cs="SimSun"/>
          <w:sz w:val="24"/>
          <w:szCs w:val="24"/>
        </w:rPr>
      </w:pPr>
      <w:r>
        <w:rPr>
          <w:rFonts w:ascii="SimSun" w:hAnsi="SimSun" w:eastAsia="SimSun" w:cs="SimSun"/>
          <w:sz w:val="24"/>
          <w:szCs w:val="24"/>
          <w:spacing w:val="3"/>
        </w:rPr>
        <w:t>(2)指导学生结合舞蹈实践开展鉴赏活动，通过分析、判断、联想与</w:t>
      </w:r>
      <w:r>
        <w:rPr>
          <w:rFonts w:ascii="SimSun" w:hAnsi="SimSun" w:eastAsia="SimSun" w:cs="SimSun"/>
          <w:sz w:val="24"/>
          <w:szCs w:val="24"/>
          <w:spacing w:val="2"/>
        </w:rPr>
        <w:t>想象，</w:t>
      </w:r>
      <w:r>
        <w:rPr>
          <w:rFonts w:ascii="SimSun" w:hAnsi="SimSun" w:eastAsia="SimSun" w:cs="SimSun"/>
          <w:sz w:val="24"/>
          <w:szCs w:val="24"/>
        </w:rPr>
        <w:t xml:space="preserve"> </w:t>
      </w:r>
      <w:r>
        <w:rPr>
          <w:rFonts w:ascii="SimSun" w:hAnsi="SimSun" w:eastAsia="SimSun" w:cs="SimSun"/>
          <w:sz w:val="24"/>
          <w:szCs w:val="24"/>
          <w:spacing w:val="3"/>
        </w:rPr>
        <w:t>体验舞蹈的动态美感，感悟生命动感意象，引导学生产生情感共鸣，提高审美</w:t>
      </w:r>
      <w:r>
        <w:rPr>
          <w:rFonts w:ascii="SimSun" w:hAnsi="SimSun" w:eastAsia="SimSun" w:cs="SimSun"/>
          <w:sz w:val="24"/>
          <w:szCs w:val="24"/>
          <w:spacing w:val="18"/>
        </w:rPr>
        <w:t xml:space="preserve"> </w:t>
      </w:r>
      <w:r>
        <w:rPr>
          <w:rFonts w:ascii="SimSun" w:hAnsi="SimSun" w:eastAsia="SimSun" w:cs="SimSun"/>
          <w:sz w:val="24"/>
          <w:szCs w:val="24"/>
          <w:spacing w:val="-7"/>
        </w:rPr>
        <w:t>能力。</w:t>
      </w:r>
    </w:p>
    <w:p>
      <w:pPr>
        <w:ind w:firstLine="470"/>
        <w:spacing w:before="194" w:line="283" w:lineRule="auto"/>
        <w:rPr>
          <w:rFonts w:ascii="SimSun" w:hAnsi="SimSun" w:eastAsia="SimSun" w:cs="SimSun"/>
          <w:sz w:val="24"/>
          <w:szCs w:val="24"/>
        </w:rPr>
      </w:pPr>
      <w:r>
        <w:rPr>
          <w:rFonts w:ascii="SimSun" w:hAnsi="SimSun" w:eastAsia="SimSun" w:cs="SimSun"/>
          <w:sz w:val="24"/>
          <w:szCs w:val="24"/>
          <w:spacing w:val="1"/>
        </w:rPr>
        <w:t>(3)鼓励学生根据自身兴趣、志向和能力，拓展舞蹈学习的深度</w:t>
      </w:r>
      <w:r>
        <w:rPr>
          <w:rFonts w:ascii="SimSun" w:hAnsi="SimSun" w:eastAsia="SimSun" w:cs="SimSun"/>
          <w:sz w:val="24"/>
          <w:szCs w:val="24"/>
        </w:rPr>
        <w:t>和广度，提 </w:t>
      </w:r>
      <w:r>
        <w:rPr>
          <w:rFonts w:ascii="SimSun" w:hAnsi="SimSun" w:eastAsia="SimSun" w:cs="SimSun"/>
          <w:sz w:val="24"/>
          <w:szCs w:val="24"/>
          <w:spacing w:val="-7"/>
        </w:rPr>
        <w:t>高舞蹈水平，培养优雅气质，为学生今后的舞蹈学习和工作发展建立牢固的基础。</w:t>
      </w:r>
    </w:p>
    <w:p>
      <w:pPr>
        <w:ind w:right="106" w:firstLine="470"/>
        <w:spacing w:before="195" w:line="309" w:lineRule="auto"/>
        <w:rPr>
          <w:rFonts w:ascii="SimSun" w:hAnsi="SimSun" w:eastAsia="SimSun" w:cs="SimSun"/>
          <w:sz w:val="24"/>
          <w:szCs w:val="24"/>
        </w:rPr>
      </w:pPr>
      <w:r>
        <w:rPr>
          <w:rFonts w:ascii="SimSun" w:hAnsi="SimSun" w:eastAsia="SimSun" w:cs="SimSun"/>
          <w:sz w:val="24"/>
          <w:szCs w:val="24"/>
          <w:spacing w:val="8"/>
        </w:rPr>
        <w:t>(4)引导学生主动探索中国舞蹈艺术特点，理</w:t>
      </w:r>
      <w:r>
        <w:rPr>
          <w:rFonts w:ascii="SimSun" w:hAnsi="SimSun" w:eastAsia="SimSun" w:cs="SimSun"/>
          <w:sz w:val="24"/>
          <w:szCs w:val="24"/>
          <w:spacing w:val="7"/>
        </w:rPr>
        <w:t>解中国舞蹈艺术中蕴含的民</w:t>
      </w:r>
      <w:r>
        <w:rPr>
          <w:rFonts w:ascii="SimSun" w:hAnsi="SimSun" w:eastAsia="SimSun" w:cs="SimSun"/>
          <w:sz w:val="24"/>
          <w:szCs w:val="24"/>
        </w:rPr>
        <w:t xml:space="preserve"> </w:t>
      </w:r>
      <w:r>
        <w:rPr>
          <w:rFonts w:ascii="SimSun" w:hAnsi="SimSun" w:eastAsia="SimSun" w:cs="SimSun"/>
          <w:sz w:val="24"/>
          <w:szCs w:val="24"/>
          <w:spacing w:val="4"/>
        </w:rPr>
        <w:t>族情感、伦理观念、风俗习惯、审美心理和</w:t>
      </w:r>
      <w:r>
        <w:rPr>
          <w:rFonts w:ascii="SimSun" w:hAnsi="SimSun" w:eastAsia="SimSun" w:cs="SimSun"/>
          <w:sz w:val="24"/>
          <w:szCs w:val="24"/>
          <w:spacing w:val="3"/>
        </w:rPr>
        <w:t>精神韵味，积极参与舞蹈表演和传</w:t>
      </w:r>
      <w:r>
        <w:rPr>
          <w:rFonts w:ascii="SimSun" w:hAnsi="SimSun" w:eastAsia="SimSun" w:cs="SimSun"/>
          <w:sz w:val="24"/>
          <w:szCs w:val="24"/>
        </w:rPr>
        <w:t xml:space="preserve"> </w:t>
      </w:r>
      <w:r>
        <w:rPr>
          <w:rFonts w:ascii="SimSun" w:hAnsi="SimSun" w:eastAsia="SimSun" w:cs="SimSun"/>
          <w:sz w:val="24"/>
          <w:szCs w:val="24"/>
          <w:spacing w:val="-9"/>
        </w:rPr>
        <w:t>承活动。</w:t>
      </w:r>
    </w:p>
    <w:p>
      <w:pPr>
        <w:spacing w:line="309" w:lineRule="auto"/>
        <w:sectPr>
          <w:footerReference w:type="default" r:id="rId11"/>
          <w:pgSz w:w="11910" w:h="16850"/>
          <w:pgMar w:top="400" w:right="1749" w:bottom="1199" w:left="1769" w:header="0" w:footer="1019" w:gutter="0"/>
        </w:sectPr>
        <w:rPr>
          <w:rFonts w:ascii="SimSun" w:hAnsi="SimSun" w:eastAsia="SimSun" w:cs="SimSun"/>
          <w:sz w:val="24"/>
          <w:szCs w:val="24"/>
        </w:rPr>
      </w:pP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470"/>
        <w:spacing w:before="82" w:line="222" w:lineRule="auto"/>
        <w:rPr>
          <w:rFonts w:ascii="SimHei" w:hAnsi="SimHei" w:eastAsia="SimHei" w:cs="SimHei"/>
          <w:sz w:val="25"/>
          <w:szCs w:val="25"/>
        </w:rPr>
      </w:pPr>
      <w:r>
        <w:rPr>
          <w:rFonts w:ascii="SimHei" w:hAnsi="SimHei" w:eastAsia="SimHei" w:cs="SimHei"/>
          <w:sz w:val="25"/>
          <w:szCs w:val="25"/>
          <w:spacing w:val="-6"/>
        </w:rPr>
        <w:t>4.</w:t>
      </w:r>
      <w:r>
        <w:rPr>
          <w:rFonts w:ascii="SimHei" w:hAnsi="SimHei" w:eastAsia="SimHei" w:cs="SimHei"/>
          <w:sz w:val="25"/>
          <w:szCs w:val="25"/>
          <w:b/>
          <w:bCs/>
          <w:spacing w:val="-6"/>
        </w:rPr>
        <w:t>设计</w:t>
      </w:r>
    </w:p>
    <w:p>
      <w:pPr>
        <w:ind w:right="101" w:firstLine="470"/>
        <w:spacing w:before="176" w:line="357" w:lineRule="auto"/>
        <w:rPr>
          <w:rFonts w:ascii="SimSun" w:hAnsi="SimSun" w:eastAsia="SimSun" w:cs="SimSun"/>
          <w:sz w:val="24"/>
          <w:szCs w:val="24"/>
        </w:rPr>
      </w:pPr>
      <w:r>
        <w:rPr>
          <w:rFonts w:ascii="SimSun" w:hAnsi="SimSun" w:eastAsia="SimSun" w:cs="SimSun"/>
          <w:sz w:val="24"/>
          <w:szCs w:val="24"/>
          <w:spacing w:val="-3"/>
        </w:rPr>
        <w:t>设计是在造物活动中，根据一定的功能和审美要求进行创意性构想</w:t>
      </w:r>
      <w:r>
        <w:rPr>
          <w:rFonts w:ascii="SimSun" w:hAnsi="SimSun" w:eastAsia="SimSun" w:cs="SimSun"/>
          <w:sz w:val="24"/>
          <w:szCs w:val="24"/>
          <w:spacing w:val="-4"/>
        </w:rPr>
        <w:t>、计划的</w:t>
      </w:r>
      <w:r>
        <w:rPr>
          <w:rFonts w:ascii="SimSun" w:hAnsi="SimSun" w:eastAsia="SimSun" w:cs="SimSun"/>
          <w:sz w:val="24"/>
          <w:szCs w:val="24"/>
        </w:rPr>
        <w:t xml:space="preserve"> </w:t>
      </w:r>
      <w:r>
        <w:rPr>
          <w:rFonts w:ascii="SimSun" w:hAnsi="SimSun" w:eastAsia="SimSun" w:cs="SimSun"/>
          <w:sz w:val="24"/>
          <w:szCs w:val="24"/>
          <w:spacing w:val="-3"/>
        </w:rPr>
        <w:t>艺术门类。学生通过了解相关设计信息，赏析优秀设计</w:t>
      </w:r>
      <w:r>
        <w:rPr>
          <w:rFonts w:ascii="SimSun" w:hAnsi="SimSun" w:eastAsia="SimSun" w:cs="SimSun"/>
          <w:sz w:val="24"/>
          <w:szCs w:val="24"/>
          <w:spacing w:val="-4"/>
        </w:rPr>
        <w:t>作品，认识设计的社会作</w:t>
      </w:r>
      <w:r>
        <w:rPr>
          <w:rFonts w:ascii="SimSun" w:hAnsi="SimSun" w:eastAsia="SimSun" w:cs="SimSun"/>
          <w:sz w:val="24"/>
          <w:szCs w:val="24"/>
        </w:rPr>
        <w:t xml:space="preserve"> </w:t>
      </w:r>
      <w:r>
        <w:rPr>
          <w:rFonts w:ascii="SimSun" w:hAnsi="SimSun" w:eastAsia="SimSun" w:cs="SimSun"/>
          <w:sz w:val="24"/>
          <w:szCs w:val="24"/>
          <w:spacing w:val="-3"/>
        </w:rPr>
        <w:t>用和文化功能。学习设计的基础知识和技能，</w:t>
      </w:r>
      <w:r>
        <w:rPr>
          <w:rFonts w:ascii="SimSun" w:hAnsi="SimSun" w:eastAsia="SimSun" w:cs="SimSun"/>
          <w:sz w:val="24"/>
          <w:szCs w:val="24"/>
          <w:spacing w:val="-4"/>
        </w:rPr>
        <w:t>结合专业学习，参与设计活动，培</w:t>
      </w:r>
      <w:r>
        <w:rPr>
          <w:rFonts w:ascii="SimSun" w:hAnsi="SimSun" w:eastAsia="SimSun" w:cs="SimSun"/>
          <w:sz w:val="24"/>
          <w:szCs w:val="24"/>
        </w:rPr>
        <w:t xml:space="preserve"> </w:t>
      </w:r>
      <w:r>
        <w:rPr>
          <w:rFonts w:ascii="SimSun" w:hAnsi="SimSun" w:eastAsia="SimSun" w:cs="SimSun"/>
          <w:sz w:val="24"/>
          <w:szCs w:val="24"/>
          <w:spacing w:val="-4"/>
        </w:rPr>
        <w:t>养创新意识和设计能力。</w:t>
      </w:r>
    </w:p>
    <w:p>
      <w:pPr>
        <w:ind w:right="108" w:firstLine="470"/>
        <w:spacing w:line="353" w:lineRule="auto"/>
        <w:rPr>
          <w:rFonts w:ascii="SimSun" w:hAnsi="SimSun" w:eastAsia="SimSun" w:cs="SimSun"/>
          <w:sz w:val="24"/>
          <w:szCs w:val="24"/>
        </w:rPr>
      </w:pPr>
      <w:r>
        <w:rPr>
          <w:rFonts w:ascii="SimSun" w:hAnsi="SimSun" w:eastAsia="SimSun" w:cs="SimSun"/>
          <w:sz w:val="24"/>
          <w:szCs w:val="24"/>
          <w:spacing w:val="-3"/>
        </w:rPr>
        <w:t>本模块教学由设计基础，平面设计、网页设计、产</w:t>
      </w:r>
      <w:r>
        <w:rPr>
          <w:rFonts w:ascii="SimSun" w:hAnsi="SimSun" w:eastAsia="SimSun" w:cs="SimSun"/>
          <w:sz w:val="24"/>
          <w:szCs w:val="24"/>
          <w:spacing w:val="-4"/>
        </w:rPr>
        <w:t>品设计、室内设计、服装</w:t>
      </w:r>
      <w:r>
        <w:rPr>
          <w:rFonts w:ascii="SimSun" w:hAnsi="SimSun" w:eastAsia="SimSun" w:cs="SimSun"/>
          <w:sz w:val="24"/>
          <w:szCs w:val="24"/>
        </w:rPr>
        <w:t xml:space="preserve"> </w:t>
      </w:r>
      <w:r>
        <w:rPr>
          <w:rFonts w:ascii="SimSun" w:hAnsi="SimSun" w:eastAsia="SimSun" w:cs="SimSun"/>
          <w:sz w:val="24"/>
          <w:szCs w:val="24"/>
          <w:spacing w:val="-7"/>
        </w:rPr>
        <w:t>设计等组成。</w:t>
      </w:r>
    </w:p>
    <w:p>
      <w:pPr>
        <w:ind w:left="343"/>
        <w:spacing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36" w:firstLine="470"/>
        <w:spacing w:before="180" w:line="357" w:lineRule="auto"/>
        <w:jc w:val="both"/>
        <w:rPr>
          <w:rFonts w:ascii="SimSun" w:hAnsi="SimSun" w:eastAsia="SimSun" w:cs="SimSun"/>
          <w:sz w:val="24"/>
          <w:szCs w:val="24"/>
        </w:rPr>
      </w:pPr>
      <w:r>
        <w:rPr>
          <w:rFonts w:ascii="SimSun" w:hAnsi="SimSun" w:eastAsia="SimSun" w:cs="SimSun"/>
          <w:sz w:val="24"/>
          <w:szCs w:val="24"/>
          <w:spacing w:val="-3"/>
        </w:rPr>
        <w:t>了解不同设计行业的概况和特点，认识设计师的</w:t>
      </w:r>
      <w:r>
        <w:rPr>
          <w:rFonts w:ascii="SimSun" w:hAnsi="SimSun" w:eastAsia="SimSun" w:cs="SimSun"/>
          <w:sz w:val="24"/>
          <w:szCs w:val="24"/>
          <w:spacing w:val="-4"/>
        </w:rPr>
        <w:t>角色和作用，掌握相关设计</w:t>
      </w:r>
      <w:r>
        <w:rPr>
          <w:rFonts w:ascii="SimSun" w:hAnsi="SimSun" w:eastAsia="SimSun" w:cs="SimSun"/>
          <w:sz w:val="24"/>
          <w:szCs w:val="24"/>
        </w:rPr>
        <w:t xml:space="preserve"> </w:t>
      </w:r>
      <w:r>
        <w:rPr>
          <w:rFonts w:ascii="SimSun" w:hAnsi="SimSun" w:eastAsia="SimSun" w:cs="SimSun"/>
          <w:sz w:val="24"/>
          <w:szCs w:val="24"/>
          <w:spacing w:val="-3"/>
        </w:rPr>
        <w:t>行业的基础知识和技能。分析、评价有关设</w:t>
      </w:r>
      <w:r>
        <w:rPr>
          <w:rFonts w:ascii="SimSun" w:hAnsi="SimSun" w:eastAsia="SimSun" w:cs="SimSun"/>
          <w:sz w:val="24"/>
          <w:szCs w:val="24"/>
          <w:spacing w:val="-4"/>
        </w:rPr>
        <w:t>计作品，认识设计与社会生活、历史</w:t>
      </w:r>
      <w:r>
        <w:rPr>
          <w:rFonts w:ascii="SimSun" w:hAnsi="SimSun" w:eastAsia="SimSun" w:cs="SimSun"/>
          <w:sz w:val="24"/>
          <w:szCs w:val="24"/>
        </w:rPr>
        <w:t xml:space="preserve"> </w:t>
      </w:r>
      <w:r>
        <w:rPr>
          <w:rFonts w:ascii="SimSun" w:hAnsi="SimSun" w:eastAsia="SimSun" w:cs="SimSun"/>
          <w:sz w:val="24"/>
          <w:szCs w:val="24"/>
          <w:spacing w:val="-1"/>
        </w:rPr>
        <w:t>文化、经济发展以及科技进步等的联系，理解设计</w:t>
      </w:r>
      <w:r>
        <w:rPr>
          <w:rFonts w:ascii="SimSun" w:hAnsi="SimSun" w:eastAsia="SimSun" w:cs="SimSun"/>
          <w:sz w:val="24"/>
          <w:szCs w:val="24"/>
          <w:spacing w:val="-2"/>
        </w:rPr>
        <w:t>作品的实用功能与审美价值。</w:t>
      </w:r>
      <w:r>
        <w:rPr>
          <w:rFonts w:ascii="SimSun" w:hAnsi="SimSun" w:eastAsia="SimSun" w:cs="SimSun"/>
          <w:sz w:val="24"/>
          <w:szCs w:val="24"/>
        </w:rPr>
        <w:t xml:space="preserve"> </w:t>
      </w:r>
      <w:r>
        <w:rPr>
          <w:rFonts w:ascii="SimSun" w:hAnsi="SimSun" w:eastAsia="SimSun" w:cs="SimSun"/>
          <w:sz w:val="24"/>
          <w:szCs w:val="24"/>
          <w:spacing w:val="-3"/>
        </w:rPr>
        <w:t>根据个人兴趣和专业发展需要，选择一个设计门类深入学习，运</w:t>
      </w:r>
      <w:r>
        <w:rPr>
          <w:rFonts w:ascii="SimSun" w:hAnsi="SimSun" w:eastAsia="SimSun" w:cs="SimSun"/>
          <w:sz w:val="24"/>
          <w:szCs w:val="24"/>
          <w:spacing w:val="-4"/>
        </w:rPr>
        <w:t>用掌握的知识和</w:t>
      </w:r>
      <w:r>
        <w:rPr>
          <w:rFonts w:ascii="SimSun" w:hAnsi="SimSun" w:eastAsia="SimSun" w:cs="SimSun"/>
          <w:sz w:val="24"/>
          <w:szCs w:val="24"/>
        </w:rPr>
        <w:t xml:space="preserve"> </w:t>
      </w:r>
      <w:r>
        <w:rPr>
          <w:rFonts w:ascii="SimSun" w:hAnsi="SimSun" w:eastAsia="SimSun" w:cs="SimSun"/>
          <w:sz w:val="24"/>
          <w:szCs w:val="24"/>
          <w:spacing w:val="-3"/>
        </w:rPr>
        <w:t>技能，进行创新设计，展示交流。</w:t>
      </w:r>
    </w:p>
    <w:p>
      <w:pPr>
        <w:ind w:left="343"/>
        <w:spacing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87" w:firstLine="470"/>
        <w:spacing w:before="184" w:line="286" w:lineRule="auto"/>
        <w:rPr>
          <w:rFonts w:ascii="SimSun" w:hAnsi="SimSun" w:eastAsia="SimSun" w:cs="SimSun"/>
          <w:sz w:val="24"/>
          <w:szCs w:val="24"/>
        </w:rPr>
      </w:pPr>
      <w:r>
        <w:rPr>
          <w:rFonts w:ascii="SimSun" w:hAnsi="SimSun" w:eastAsia="SimSun" w:cs="SimSun"/>
          <w:sz w:val="24"/>
          <w:szCs w:val="24"/>
          <w:spacing w:val="1"/>
        </w:rPr>
        <w:t>(1)组织学生参观不同设计企业，实地感受设计氛围，了解设计过程</w:t>
      </w:r>
      <w:r>
        <w:rPr>
          <w:rFonts w:ascii="SimSun" w:hAnsi="SimSun" w:eastAsia="SimSun" w:cs="SimSun"/>
          <w:sz w:val="24"/>
          <w:szCs w:val="24"/>
        </w:rPr>
        <w:t>，加深 </w:t>
      </w:r>
      <w:r>
        <w:rPr>
          <w:rFonts w:ascii="SimSun" w:hAnsi="SimSun" w:eastAsia="SimSun" w:cs="SimSun"/>
          <w:sz w:val="24"/>
          <w:szCs w:val="24"/>
          <w:spacing w:val="-2"/>
        </w:rPr>
        <w:t>对设计的基本原理与方法的理解，增强设计体验。</w:t>
      </w:r>
    </w:p>
    <w:p>
      <w:pPr>
        <w:ind w:right="104" w:firstLine="470"/>
        <w:spacing w:before="186" w:line="290" w:lineRule="auto"/>
        <w:rPr>
          <w:rFonts w:ascii="SimSun" w:hAnsi="SimSun" w:eastAsia="SimSun" w:cs="SimSun"/>
          <w:sz w:val="24"/>
          <w:szCs w:val="24"/>
        </w:rPr>
      </w:pPr>
      <w:r>
        <w:rPr>
          <w:rFonts w:ascii="SimSun" w:hAnsi="SimSun" w:eastAsia="SimSun" w:cs="SimSun"/>
          <w:sz w:val="24"/>
          <w:szCs w:val="24"/>
        </w:rPr>
        <w:t>(2)精选优秀设计案例，引导学生从功能与审美角度开展作品赏析，分析作</w:t>
      </w:r>
      <w:r>
        <w:rPr>
          <w:rFonts w:ascii="SimSun" w:hAnsi="SimSun" w:eastAsia="SimSun" w:cs="SimSun"/>
          <w:sz w:val="24"/>
          <w:szCs w:val="24"/>
          <w:spacing w:val="14"/>
        </w:rPr>
        <w:t xml:space="preserve"> </w:t>
      </w:r>
      <w:r>
        <w:rPr>
          <w:rFonts w:ascii="SimSun" w:hAnsi="SimSun" w:eastAsia="SimSun" w:cs="SimSun"/>
          <w:sz w:val="24"/>
          <w:szCs w:val="24"/>
          <w:spacing w:val="-2"/>
        </w:rPr>
        <w:t>品的形态结构，理解设计意图，体会设计精妙，领略创意之美。</w:t>
      </w:r>
    </w:p>
    <w:p>
      <w:pPr>
        <w:ind w:right="90" w:firstLine="470"/>
        <w:spacing w:before="188" w:line="309" w:lineRule="auto"/>
        <w:rPr>
          <w:rFonts w:ascii="SimSun" w:hAnsi="SimSun" w:eastAsia="SimSun" w:cs="SimSun"/>
          <w:sz w:val="24"/>
          <w:szCs w:val="24"/>
        </w:rPr>
      </w:pPr>
      <w:r>
        <w:rPr>
          <w:rFonts w:ascii="SimSun" w:hAnsi="SimSun" w:eastAsia="SimSun" w:cs="SimSun"/>
          <w:sz w:val="24"/>
          <w:szCs w:val="24"/>
        </w:rPr>
        <w:t>(3)鼓励学生结合日常生活和专业学习，选择一个主题或一项任务，运用设</w:t>
      </w:r>
      <w:r>
        <w:rPr>
          <w:rFonts w:ascii="SimSun" w:hAnsi="SimSun" w:eastAsia="SimSun" w:cs="SimSun"/>
          <w:sz w:val="24"/>
          <w:szCs w:val="24"/>
          <w:spacing w:val="10"/>
        </w:rPr>
        <w:t xml:space="preserve"> </w:t>
      </w:r>
      <w:r>
        <w:rPr>
          <w:rFonts w:ascii="SimSun" w:hAnsi="SimSun" w:eastAsia="SimSun" w:cs="SimSun"/>
          <w:sz w:val="24"/>
          <w:szCs w:val="24"/>
          <w:spacing w:val="-3"/>
        </w:rPr>
        <w:t>计知识和技能，开展设计活动，尝试解决生活、学习中的问题，美化生活，促进</w:t>
      </w:r>
      <w:r>
        <w:rPr>
          <w:rFonts w:ascii="SimSun" w:hAnsi="SimSun" w:eastAsia="SimSun" w:cs="SimSun"/>
          <w:sz w:val="24"/>
          <w:szCs w:val="24"/>
          <w:spacing w:val="3"/>
        </w:rPr>
        <w:t xml:space="preserve"> </w:t>
      </w:r>
      <w:r>
        <w:rPr>
          <w:rFonts w:ascii="SimSun" w:hAnsi="SimSun" w:eastAsia="SimSun" w:cs="SimSun"/>
          <w:sz w:val="24"/>
          <w:szCs w:val="24"/>
          <w:spacing w:val="-4"/>
        </w:rPr>
        <w:t>专业学习。</w:t>
      </w:r>
    </w:p>
    <w:p>
      <w:pPr>
        <w:ind w:firstLine="470"/>
        <w:spacing w:before="191" w:line="286" w:lineRule="auto"/>
        <w:rPr>
          <w:rFonts w:ascii="SimSun" w:hAnsi="SimSun" w:eastAsia="SimSun" w:cs="SimSun"/>
          <w:sz w:val="24"/>
          <w:szCs w:val="24"/>
        </w:rPr>
      </w:pPr>
      <w:r>
        <w:rPr>
          <w:rFonts w:ascii="SimSun" w:hAnsi="SimSun" w:eastAsia="SimSun" w:cs="SimSun"/>
          <w:sz w:val="24"/>
          <w:szCs w:val="24"/>
        </w:rPr>
        <w:t>(4)通过探究设计产品，引导学生认识设计与文化的密切关系，了解特定时</w:t>
      </w:r>
      <w:r>
        <w:rPr>
          <w:rFonts w:ascii="SimSun" w:hAnsi="SimSun" w:eastAsia="SimSun" w:cs="SimSun"/>
          <w:sz w:val="24"/>
          <w:szCs w:val="24"/>
          <w:spacing w:val="6"/>
        </w:rPr>
        <w:t xml:space="preserve">  </w:t>
      </w:r>
      <w:r>
        <w:rPr>
          <w:rFonts w:ascii="SimSun" w:hAnsi="SimSun" w:eastAsia="SimSun" w:cs="SimSun"/>
          <w:sz w:val="24"/>
          <w:szCs w:val="24"/>
          <w:spacing w:val="-7"/>
        </w:rPr>
        <w:t>空下人们的生活方式、价值观念、技术生产状况等，理解设计的文化和象征意义。</w:t>
      </w:r>
    </w:p>
    <w:p>
      <w:pPr>
        <w:spacing w:line="319" w:lineRule="auto"/>
        <w:rPr>
          <w:rFonts w:ascii="Arial"/>
          <w:sz w:val="21"/>
        </w:rPr>
      </w:pPr>
      <w:r/>
    </w:p>
    <w:p>
      <w:pPr>
        <w:ind w:left="470"/>
        <w:spacing w:before="85" w:line="222" w:lineRule="auto"/>
        <w:rPr>
          <w:rFonts w:ascii="SimHei" w:hAnsi="SimHei" w:eastAsia="SimHei" w:cs="SimHei"/>
          <w:sz w:val="26"/>
          <w:szCs w:val="26"/>
        </w:rPr>
      </w:pPr>
      <w:r>
        <w:rPr>
          <w:rFonts w:ascii="SimHei" w:hAnsi="SimHei" w:eastAsia="SimHei" w:cs="SimHei"/>
          <w:sz w:val="26"/>
          <w:szCs w:val="26"/>
          <w:spacing w:val="-10"/>
        </w:rPr>
        <w:t>5.</w:t>
      </w:r>
      <w:r>
        <w:rPr>
          <w:rFonts w:ascii="SimHei" w:hAnsi="SimHei" w:eastAsia="SimHei" w:cs="SimHei"/>
          <w:sz w:val="26"/>
          <w:szCs w:val="26"/>
          <w:b/>
          <w:bCs/>
          <w:spacing w:val="-10"/>
        </w:rPr>
        <w:t>中国书画</w:t>
      </w:r>
    </w:p>
    <w:p>
      <w:pPr>
        <w:ind w:right="29" w:firstLine="470"/>
        <w:spacing w:before="169" w:line="359" w:lineRule="auto"/>
        <w:rPr>
          <w:rFonts w:ascii="SimSun" w:hAnsi="SimSun" w:eastAsia="SimSun" w:cs="SimSun"/>
          <w:sz w:val="24"/>
          <w:szCs w:val="24"/>
        </w:rPr>
      </w:pPr>
      <w:r>
        <w:rPr>
          <w:rFonts w:ascii="SimSun" w:hAnsi="SimSun" w:eastAsia="SimSun" w:cs="SimSun"/>
          <w:sz w:val="24"/>
          <w:szCs w:val="24"/>
          <w:spacing w:val="-1"/>
        </w:rPr>
        <w:t>中国书画是书法(含篆刻)艺术、中国画的统称，是中国传统文化的一部分。</w:t>
      </w:r>
      <w:r>
        <w:rPr>
          <w:rFonts w:ascii="SimSun" w:hAnsi="SimSun" w:eastAsia="SimSun" w:cs="SimSun"/>
          <w:sz w:val="24"/>
          <w:szCs w:val="24"/>
          <w:spacing w:val="3"/>
        </w:rPr>
        <w:t xml:space="preserve"> </w:t>
      </w:r>
      <w:r>
        <w:rPr>
          <w:rFonts w:ascii="SimSun" w:hAnsi="SimSun" w:eastAsia="SimSun" w:cs="SimSun"/>
          <w:sz w:val="24"/>
          <w:szCs w:val="24"/>
          <w:spacing w:val="-3"/>
        </w:rPr>
        <w:t>学生通过赏析中国书画，认识中国书画追求神韵、讲究意境</w:t>
      </w:r>
      <w:r>
        <w:rPr>
          <w:rFonts w:ascii="SimSun" w:hAnsi="SimSun" w:eastAsia="SimSun" w:cs="SimSun"/>
          <w:sz w:val="24"/>
          <w:szCs w:val="24"/>
          <w:spacing w:val="-4"/>
        </w:rPr>
        <w:t>的主要特征，参与创</w:t>
      </w:r>
      <w:r>
        <w:rPr>
          <w:rFonts w:ascii="SimSun" w:hAnsi="SimSun" w:eastAsia="SimSun" w:cs="SimSun"/>
          <w:sz w:val="24"/>
          <w:szCs w:val="24"/>
        </w:rPr>
        <w:t xml:space="preserve"> </w:t>
      </w:r>
      <w:r>
        <w:rPr>
          <w:rFonts w:ascii="SimSun" w:hAnsi="SimSun" w:eastAsia="SimSun" w:cs="SimSun"/>
          <w:sz w:val="24"/>
          <w:szCs w:val="24"/>
          <w:spacing w:val="-1"/>
        </w:rPr>
        <w:t>作实践活动，掌握一项书画技能，体验中国</w:t>
      </w:r>
      <w:r>
        <w:rPr>
          <w:rFonts w:ascii="SimSun" w:hAnsi="SimSun" w:eastAsia="SimSun" w:cs="SimSun"/>
          <w:sz w:val="24"/>
          <w:szCs w:val="24"/>
          <w:spacing w:val="-2"/>
        </w:rPr>
        <w:t>书画的艺术魅力和文化精神。</w:t>
      </w:r>
    </w:p>
    <w:p>
      <w:pPr>
        <w:ind w:right="108" w:firstLine="470"/>
        <w:spacing w:before="10" w:line="351" w:lineRule="auto"/>
        <w:rPr>
          <w:rFonts w:ascii="SimSun" w:hAnsi="SimSun" w:eastAsia="SimSun" w:cs="SimSun"/>
          <w:sz w:val="24"/>
          <w:szCs w:val="24"/>
        </w:rPr>
      </w:pPr>
      <w:r>
        <w:rPr>
          <w:rFonts w:ascii="SimSun" w:hAnsi="SimSun" w:eastAsia="SimSun" w:cs="SimSun"/>
          <w:sz w:val="24"/>
          <w:szCs w:val="24"/>
          <w:spacing w:val="4"/>
        </w:rPr>
        <w:t>本模块教学由书法(含篆刻)基础知识与技法、中国书画基础知识与技</w:t>
      </w:r>
      <w:r>
        <w:rPr>
          <w:rFonts w:ascii="SimSun" w:hAnsi="SimSun" w:eastAsia="SimSun" w:cs="SimSun"/>
          <w:sz w:val="24"/>
          <w:szCs w:val="24"/>
          <w:spacing w:val="3"/>
        </w:rPr>
        <w:t>法等</w:t>
      </w:r>
      <w:r>
        <w:rPr>
          <w:rFonts w:ascii="SimSun" w:hAnsi="SimSun" w:eastAsia="SimSun" w:cs="SimSun"/>
          <w:sz w:val="24"/>
          <w:szCs w:val="24"/>
        </w:rPr>
        <w:t xml:space="preserve"> </w:t>
      </w:r>
      <w:r>
        <w:rPr>
          <w:rFonts w:ascii="SimSun" w:hAnsi="SimSun" w:eastAsia="SimSun" w:cs="SimSun"/>
          <w:sz w:val="24"/>
          <w:szCs w:val="24"/>
          <w:spacing w:val="-11"/>
        </w:rPr>
        <w:t>组成。</w:t>
      </w:r>
    </w:p>
    <w:p>
      <w:pPr>
        <w:spacing w:line="351" w:lineRule="auto"/>
        <w:sectPr>
          <w:footerReference w:type="default" r:id="rId12"/>
          <w:pgSz w:w="11910" w:h="16850"/>
          <w:pgMar w:top="400" w:right="1749" w:bottom="1199" w:left="1769" w:header="0" w:footer="1019" w:gutter="0"/>
        </w:sectPr>
        <w:rPr>
          <w:rFonts w:ascii="SimSun" w:hAnsi="SimSun" w:eastAsia="SimSun" w:cs="SimSun"/>
          <w:sz w:val="24"/>
          <w:szCs w:val="24"/>
        </w:rPr>
      </w:pP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ind w:left="338"/>
        <w:spacing w:before="82" w:line="219" w:lineRule="auto"/>
        <w:rPr>
          <w:rFonts w:ascii="SimSun" w:hAnsi="SimSun" w:eastAsia="SimSun" w:cs="SimSun"/>
          <w:sz w:val="25"/>
          <w:szCs w:val="25"/>
        </w:rPr>
      </w:pPr>
      <w:bookmarkStart w:name="bookmark25" w:id="16"/>
      <w:bookmarkEnd w:id="16"/>
      <w:r>
        <w:rPr>
          <w:rFonts w:ascii="SimSun" w:hAnsi="SimSun" w:eastAsia="SimSun" w:cs="SimSun"/>
          <w:sz w:val="25"/>
          <w:szCs w:val="25"/>
          <w:b/>
          <w:bCs/>
          <w:spacing w:val="-3"/>
        </w:rPr>
        <w:t>【内容要求】</w:t>
      </w:r>
    </w:p>
    <w:p>
      <w:pPr>
        <w:ind w:right="43" w:firstLine="460"/>
        <w:spacing w:before="195" w:line="355" w:lineRule="auto"/>
        <w:jc w:val="both"/>
        <w:rPr>
          <w:rFonts w:ascii="SimSun" w:hAnsi="SimSun" w:eastAsia="SimSun" w:cs="SimSun"/>
          <w:sz w:val="24"/>
          <w:szCs w:val="24"/>
        </w:rPr>
      </w:pPr>
      <w:r>
        <w:rPr>
          <w:rFonts w:ascii="SimSun" w:hAnsi="SimSun" w:eastAsia="SimSun" w:cs="SimSun"/>
          <w:sz w:val="24"/>
          <w:szCs w:val="24"/>
          <w:spacing w:val="-3"/>
        </w:rPr>
        <w:t>了解中国书画基础知识与技法，熟悉中国书画的大致分类。赏析中国书</w:t>
      </w:r>
      <w:r>
        <w:rPr>
          <w:rFonts w:ascii="SimSun" w:hAnsi="SimSun" w:eastAsia="SimSun" w:cs="SimSun"/>
          <w:sz w:val="24"/>
          <w:szCs w:val="24"/>
          <w:spacing w:val="-4"/>
        </w:rPr>
        <w:t>画经</w:t>
      </w:r>
      <w:r>
        <w:rPr>
          <w:rFonts w:ascii="SimSun" w:hAnsi="SimSun" w:eastAsia="SimSun" w:cs="SimSun"/>
          <w:sz w:val="24"/>
          <w:szCs w:val="24"/>
        </w:rPr>
        <w:t xml:space="preserve"> </w:t>
      </w:r>
      <w:r>
        <w:rPr>
          <w:rFonts w:ascii="SimSun" w:hAnsi="SimSun" w:eastAsia="SimSun" w:cs="SimSun"/>
          <w:sz w:val="24"/>
          <w:szCs w:val="24"/>
          <w:spacing w:val="-3"/>
        </w:rPr>
        <w:t>典作品，认识中国书画艺术风格，感悟中国书画所蕴含的思想情</w:t>
      </w:r>
      <w:r>
        <w:rPr>
          <w:rFonts w:ascii="SimSun" w:hAnsi="SimSun" w:eastAsia="SimSun" w:cs="SimSun"/>
          <w:sz w:val="24"/>
          <w:szCs w:val="24"/>
          <w:spacing w:val="-4"/>
        </w:rPr>
        <w:t>感、审美意趣和</w:t>
      </w:r>
      <w:r>
        <w:rPr>
          <w:rFonts w:ascii="SimSun" w:hAnsi="SimSun" w:eastAsia="SimSun" w:cs="SimSun"/>
          <w:sz w:val="24"/>
          <w:szCs w:val="24"/>
        </w:rPr>
        <w:t xml:space="preserve"> </w:t>
      </w:r>
      <w:r>
        <w:rPr>
          <w:rFonts w:ascii="SimSun" w:hAnsi="SimSun" w:eastAsia="SimSun" w:cs="SimSun"/>
          <w:sz w:val="24"/>
          <w:szCs w:val="24"/>
          <w:spacing w:val="-3"/>
        </w:rPr>
        <w:t>民族精神，提高审美能力和文化品位。根据</w:t>
      </w:r>
      <w:r>
        <w:rPr>
          <w:rFonts w:ascii="SimSun" w:hAnsi="SimSun" w:eastAsia="SimSun" w:cs="SimSun"/>
          <w:sz w:val="24"/>
          <w:szCs w:val="24"/>
          <w:spacing w:val="-4"/>
        </w:rPr>
        <w:t>个人兴趣爱好，选择一项书画形式开</w:t>
      </w:r>
      <w:r>
        <w:rPr>
          <w:rFonts w:ascii="SimSun" w:hAnsi="SimSun" w:eastAsia="SimSun" w:cs="SimSun"/>
          <w:sz w:val="24"/>
          <w:szCs w:val="24"/>
        </w:rPr>
        <w:t xml:space="preserve"> </w:t>
      </w:r>
      <w:r>
        <w:rPr>
          <w:rFonts w:ascii="SimSun" w:hAnsi="SimSun" w:eastAsia="SimSun" w:cs="SimSun"/>
          <w:sz w:val="24"/>
          <w:szCs w:val="24"/>
          <w:spacing w:val="-3"/>
        </w:rPr>
        <w:t>展研习，深化对中国书画艺术的理解，传承和弘扬中华优秀传统文化，坚定文化</w:t>
      </w:r>
      <w:r>
        <w:rPr>
          <w:rFonts w:ascii="SimSun" w:hAnsi="SimSun" w:eastAsia="SimSun" w:cs="SimSun"/>
          <w:sz w:val="24"/>
          <w:szCs w:val="24"/>
          <w:spacing w:val="4"/>
        </w:rPr>
        <w:t xml:space="preserve"> </w:t>
      </w:r>
      <w:r>
        <w:rPr>
          <w:rFonts w:ascii="SimSun" w:hAnsi="SimSun" w:eastAsia="SimSun" w:cs="SimSun"/>
          <w:sz w:val="24"/>
          <w:szCs w:val="24"/>
          <w:spacing w:val="-2"/>
        </w:rPr>
        <w:t>自信，增强为中华民族伟大复兴而奋斗的使命感。</w:t>
      </w:r>
    </w:p>
    <w:p>
      <w:pPr>
        <w:ind w:left="333"/>
        <w:spacing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3" w:firstLine="460"/>
        <w:spacing w:before="173" w:line="290" w:lineRule="auto"/>
        <w:rPr>
          <w:rFonts w:ascii="SimSun" w:hAnsi="SimSun" w:eastAsia="SimSun" w:cs="SimSun"/>
          <w:sz w:val="24"/>
          <w:szCs w:val="24"/>
        </w:rPr>
      </w:pPr>
      <w:r>
        <w:rPr>
          <w:rFonts w:ascii="SimSun" w:hAnsi="SimSun" w:eastAsia="SimSun" w:cs="SimSun"/>
          <w:sz w:val="24"/>
          <w:szCs w:val="24"/>
          <w:spacing w:val="2"/>
        </w:rPr>
        <w:t>(1)引导学生从临摹练习入手，感知和学习中国书画的章法、笔法、墨法、</w:t>
      </w:r>
      <w:r>
        <w:rPr>
          <w:rFonts w:ascii="SimSun" w:hAnsi="SimSun" w:eastAsia="SimSun" w:cs="SimSun"/>
          <w:sz w:val="24"/>
          <w:szCs w:val="24"/>
          <w:spacing w:val="10"/>
        </w:rPr>
        <w:t xml:space="preserve"> </w:t>
      </w:r>
      <w:r>
        <w:rPr>
          <w:rFonts w:ascii="SimSun" w:hAnsi="SimSun" w:eastAsia="SimSun" w:cs="SimSun"/>
          <w:sz w:val="24"/>
          <w:szCs w:val="24"/>
          <w:spacing w:val="-3"/>
        </w:rPr>
        <w:t>布局等，增强感受体验，掌握基本技法。</w:t>
      </w:r>
    </w:p>
    <w:p>
      <w:pPr>
        <w:ind w:right="57" w:firstLine="460"/>
        <w:spacing w:before="184" w:line="291" w:lineRule="auto"/>
        <w:rPr>
          <w:rFonts w:ascii="SimSun" w:hAnsi="SimSun" w:eastAsia="SimSun" w:cs="SimSun"/>
          <w:sz w:val="24"/>
          <w:szCs w:val="24"/>
        </w:rPr>
      </w:pPr>
      <w:r>
        <w:rPr>
          <w:rFonts w:ascii="SimSun" w:hAnsi="SimSun" w:eastAsia="SimSun" w:cs="SimSun"/>
          <w:sz w:val="24"/>
          <w:szCs w:val="24"/>
          <w:spacing w:val="1"/>
        </w:rPr>
        <w:t>(2)指导学生结合时代背景、书画家的生平等，描述</w:t>
      </w:r>
      <w:r>
        <w:rPr>
          <w:rFonts w:ascii="SimSun" w:hAnsi="SimSun" w:eastAsia="SimSun" w:cs="SimSun"/>
          <w:sz w:val="24"/>
          <w:szCs w:val="24"/>
        </w:rPr>
        <w:t>、分析和评判其代表作 </w:t>
      </w:r>
      <w:r>
        <w:rPr>
          <w:rFonts w:ascii="SimSun" w:hAnsi="SimSun" w:eastAsia="SimSun" w:cs="SimSun"/>
          <w:sz w:val="24"/>
          <w:szCs w:val="24"/>
          <w:spacing w:val="-4"/>
        </w:rPr>
        <w:t>品，提升艺术品位，提高审美能力。</w:t>
      </w:r>
    </w:p>
    <w:p>
      <w:pPr>
        <w:ind w:right="63" w:firstLine="460"/>
        <w:spacing w:before="174" w:line="291" w:lineRule="auto"/>
        <w:rPr>
          <w:rFonts w:ascii="SimSun" w:hAnsi="SimSun" w:eastAsia="SimSun" w:cs="SimSun"/>
          <w:sz w:val="24"/>
          <w:szCs w:val="24"/>
        </w:rPr>
      </w:pPr>
      <w:r>
        <w:rPr>
          <w:rFonts w:ascii="SimSun" w:hAnsi="SimSun" w:eastAsia="SimSun" w:cs="SimSun"/>
          <w:sz w:val="24"/>
          <w:szCs w:val="24"/>
          <w:spacing w:val="1"/>
        </w:rPr>
        <w:t>(3)指导学生根据个人兴趣爱好，选择一</w:t>
      </w:r>
      <w:r>
        <w:rPr>
          <w:rFonts w:ascii="SimSun" w:hAnsi="SimSun" w:eastAsia="SimSun" w:cs="SimSun"/>
          <w:sz w:val="24"/>
          <w:szCs w:val="24"/>
        </w:rPr>
        <w:t>项书画形式深入研习，并运用其技 </w:t>
      </w:r>
      <w:r>
        <w:rPr>
          <w:rFonts w:ascii="SimSun" w:hAnsi="SimSun" w:eastAsia="SimSun" w:cs="SimSun"/>
          <w:sz w:val="24"/>
          <w:szCs w:val="24"/>
          <w:spacing w:val="-3"/>
        </w:rPr>
        <w:t>能技法进行创作实践，抒发情感，表达思想。</w:t>
      </w:r>
    </w:p>
    <w:p>
      <w:pPr>
        <w:ind w:right="62" w:firstLine="460"/>
        <w:spacing w:before="184" w:line="290" w:lineRule="auto"/>
        <w:rPr>
          <w:rFonts w:ascii="SimSun" w:hAnsi="SimSun" w:eastAsia="SimSun" w:cs="SimSun"/>
          <w:sz w:val="24"/>
          <w:szCs w:val="24"/>
        </w:rPr>
      </w:pPr>
      <w:r>
        <w:rPr>
          <w:rFonts w:ascii="SimSun" w:hAnsi="SimSun" w:eastAsia="SimSun" w:cs="SimSun"/>
          <w:sz w:val="24"/>
          <w:szCs w:val="24"/>
          <w:spacing w:val="1"/>
        </w:rPr>
        <w:t>(4)通过了解中国书画的历史发展，理解</w:t>
      </w:r>
      <w:r>
        <w:rPr>
          <w:rFonts w:ascii="SimSun" w:hAnsi="SimSun" w:eastAsia="SimSun" w:cs="SimSun"/>
          <w:sz w:val="24"/>
          <w:szCs w:val="24"/>
        </w:rPr>
        <w:t>中国书画是中华民族独有的艺术形 </w:t>
      </w:r>
      <w:r>
        <w:rPr>
          <w:rFonts w:ascii="SimSun" w:hAnsi="SimSun" w:eastAsia="SimSun" w:cs="SimSun"/>
          <w:sz w:val="24"/>
          <w:szCs w:val="24"/>
          <w:spacing w:val="-2"/>
        </w:rPr>
        <w:t>式和精神载体，引导学生热爱和弘扬中华优秀传统文化，坚定文化自信。</w:t>
      </w:r>
    </w:p>
    <w:p>
      <w:pPr>
        <w:spacing w:line="315" w:lineRule="auto"/>
        <w:rPr>
          <w:rFonts w:ascii="Arial"/>
          <w:sz w:val="21"/>
        </w:rPr>
      </w:pPr>
      <w:r/>
    </w:p>
    <w:p>
      <w:pPr>
        <w:ind w:left="460"/>
        <w:spacing w:before="85" w:line="221" w:lineRule="auto"/>
        <w:rPr>
          <w:rFonts w:ascii="SimHei" w:hAnsi="SimHei" w:eastAsia="SimHei" w:cs="SimHei"/>
          <w:sz w:val="26"/>
          <w:szCs w:val="26"/>
        </w:rPr>
      </w:pPr>
      <w:r>
        <w:rPr>
          <w:rFonts w:ascii="SimHei" w:hAnsi="SimHei" w:eastAsia="SimHei" w:cs="SimHei"/>
          <w:sz w:val="26"/>
          <w:szCs w:val="26"/>
          <w:spacing w:val="-14"/>
        </w:rPr>
        <w:t>6.</w:t>
      </w:r>
      <w:r>
        <w:rPr>
          <w:rFonts w:ascii="SimHei" w:hAnsi="SimHei" w:eastAsia="SimHei" w:cs="SimHei"/>
          <w:sz w:val="26"/>
          <w:szCs w:val="26"/>
          <w:b/>
          <w:bCs/>
          <w:spacing w:val="-14"/>
        </w:rPr>
        <w:t>中国传统工艺</w:t>
      </w:r>
    </w:p>
    <w:p>
      <w:pPr>
        <w:ind w:right="3" w:firstLine="460"/>
        <w:spacing w:before="174" w:line="357" w:lineRule="auto"/>
        <w:rPr>
          <w:rFonts w:ascii="SimSun" w:hAnsi="SimSun" w:eastAsia="SimSun" w:cs="SimSun"/>
          <w:sz w:val="24"/>
          <w:szCs w:val="24"/>
        </w:rPr>
      </w:pPr>
      <w:r>
        <w:rPr>
          <w:rFonts w:ascii="SimSun" w:hAnsi="SimSun" w:eastAsia="SimSun" w:cs="SimSun"/>
          <w:sz w:val="24"/>
          <w:szCs w:val="24"/>
          <w:spacing w:val="-1"/>
        </w:rPr>
        <w:t>中国传统工艺是指具有历史传承和民族或地域特色、与日</w:t>
      </w:r>
      <w:r>
        <w:rPr>
          <w:rFonts w:ascii="SimSun" w:hAnsi="SimSun" w:eastAsia="SimSun" w:cs="SimSun"/>
          <w:sz w:val="24"/>
          <w:szCs w:val="24"/>
          <w:spacing w:val="-2"/>
        </w:rPr>
        <w:t>常生活联系紧密、</w:t>
      </w:r>
      <w:r>
        <w:rPr>
          <w:rFonts w:ascii="SimSun" w:hAnsi="SimSun" w:eastAsia="SimSun" w:cs="SimSun"/>
          <w:sz w:val="24"/>
          <w:szCs w:val="24"/>
        </w:rPr>
        <w:t xml:space="preserve"> </w:t>
      </w:r>
      <w:r>
        <w:rPr>
          <w:rFonts w:ascii="SimSun" w:hAnsi="SimSun" w:eastAsia="SimSun" w:cs="SimSun"/>
          <w:sz w:val="24"/>
          <w:szCs w:val="24"/>
          <w:spacing w:val="-3"/>
        </w:rPr>
        <w:t>主要使用手工劳动的制作工艺及相关产品，</w:t>
      </w:r>
      <w:r>
        <w:rPr>
          <w:rFonts w:ascii="SimSun" w:hAnsi="SimSun" w:eastAsia="SimSun" w:cs="SimSun"/>
          <w:sz w:val="24"/>
          <w:szCs w:val="24"/>
          <w:spacing w:val="-4"/>
        </w:rPr>
        <w:t>是创造性的手工劳动和因材施艺的个</w:t>
      </w:r>
      <w:r>
        <w:rPr>
          <w:rFonts w:ascii="SimSun" w:hAnsi="SimSun" w:eastAsia="SimSun" w:cs="SimSun"/>
          <w:sz w:val="24"/>
          <w:szCs w:val="24"/>
        </w:rPr>
        <w:t xml:space="preserve"> </w:t>
      </w:r>
      <w:r>
        <w:rPr>
          <w:rFonts w:ascii="SimSun" w:hAnsi="SimSun" w:eastAsia="SimSun" w:cs="SimSun"/>
          <w:sz w:val="24"/>
          <w:szCs w:val="24"/>
          <w:spacing w:val="-3"/>
        </w:rPr>
        <w:t>性化制作，具有工业化生产不能替代的特性。学生通过赏析中国</w:t>
      </w:r>
      <w:r>
        <w:rPr>
          <w:rFonts w:ascii="SimSun" w:hAnsi="SimSun" w:eastAsia="SimSun" w:cs="SimSun"/>
          <w:sz w:val="24"/>
          <w:szCs w:val="24"/>
          <w:spacing w:val="-4"/>
        </w:rPr>
        <w:t>传统工艺，参与</w:t>
      </w:r>
      <w:r>
        <w:rPr>
          <w:rFonts w:ascii="SimSun" w:hAnsi="SimSun" w:eastAsia="SimSun" w:cs="SimSun"/>
          <w:sz w:val="24"/>
          <w:szCs w:val="24"/>
        </w:rPr>
        <w:t xml:space="preserve"> </w:t>
      </w:r>
      <w:r>
        <w:rPr>
          <w:rFonts w:ascii="SimSun" w:hAnsi="SimSun" w:eastAsia="SimSun" w:cs="SimSun"/>
          <w:sz w:val="24"/>
          <w:szCs w:val="24"/>
          <w:spacing w:val="-1"/>
        </w:rPr>
        <w:t>制作实践活动，激发探索热情，积累制作经验，</w:t>
      </w:r>
      <w:r>
        <w:rPr>
          <w:rFonts w:ascii="SimSun" w:hAnsi="SimSun" w:eastAsia="SimSun" w:cs="SimSun"/>
          <w:sz w:val="24"/>
          <w:szCs w:val="24"/>
          <w:spacing w:val="-2"/>
        </w:rPr>
        <w:t>学习和传承中国传统工艺。</w:t>
      </w:r>
    </w:p>
    <w:p>
      <w:pPr>
        <w:ind w:left="460"/>
        <w:spacing w:before="2" w:line="219" w:lineRule="auto"/>
        <w:rPr>
          <w:rFonts w:ascii="SimSun" w:hAnsi="SimSun" w:eastAsia="SimSun" w:cs="SimSun"/>
          <w:sz w:val="24"/>
          <w:szCs w:val="24"/>
        </w:rPr>
      </w:pPr>
      <w:r>
        <w:rPr>
          <w:rFonts w:ascii="SimSun" w:hAnsi="SimSun" w:eastAsia="SimSun" w:cs="SimSun"/>
          <w:sz w:val="24"/>
          <w:szCs w:val="24"/>
          <w:spacing w:val="-1"/>
        </w:rPr>
        <w:t>本模块教学由中国传统工艺基础知识、制作工艺等组成。</w:t>
      </w:r>
    </w:p>
    <w:p>
      <w:pPr>
        <w:ind w:left="343"/>
        <w:spacing w:before="183" w:line="219" w:lineRule="auto"/>
        <w:rPr>
          <w:rFonts w:ascii="SimSun" w:hAnsi="SimSun" w:eastAsia="SimSun" w:cs="SimSun"/>
          <w:sz w:val="24"/>
          <w:szCs w:val="24"/>
        </w:rPr>
      </w:pPr>
      <w:r>
        <w:rPr>
          <w:rFonts w:ascii="SimSun" w:hAnsi="SimSun" w:eastAsia="SimSun" w:cs="SimSun"/>
          <w:sz w:val="24"/>
          <w:szCs w:val="24"/>
          <w:b/>
          <w:bCs/>
          <w:spacing w:val="2"/>
        </w:rPr>
        <w:t>【内容要求】</w:t>
      </w:r>
    </w:p>
    <w:p>
      <w:pPr>
        <w:ind w:right="6" w:firstLine="460"/>
        <w:spacing w:before="198" w:line="355" w:lineRule="auto"/>
        <w:jc w:val="both"/>
        <w:rPr>
          <w:rFonts w:ascii="SimSun" w:hAnsi="SimSun" w:eastAsia="SimSun" w:cs="SimSun"/>
          <w:sz w:val="24"/>
          <w:szCs w:val="24"/>
        </w:rPr>
      </w:pPr>
      <w:r>
        <w:rPr>
          <w:rFonts w:ascii="SimSun" w:hAnsi="SimSun" w:eastAsia="SimSun" w:cs="SimSun"/>
          <w:sz w:val="24"/>
          <w:szCs w:val="24"/>
          <w:spacing w:val="-3"/>
        </w:rPr>
        <w:t>了解中国传统工艺品的材质、造型、色彩和制作方法，加深对中国传统</w:t>
      </w:r>
      <w:r>
        <w:rPr>
          <w:rFonts w:ascii="SimSun" w:hAnsi="SimSun" w:eastAsia="SimSun" w:cs="SimSun"/>
          <w:sz w:val="24"/>
          <w:szCs w:val="24"/>
          <w:spacing w:val="-4"/>
        </w:rPr>
        <w:t>文化</w:t>
      </w:r>
      <w:r>
        <w:rPr>
          <w:rFonts w:ascii="SimSun" w:hAnsi="SimSun" w:eastAsia="SimSun" w:cs="SimSun"/>
          <w:sz w:val="24"/>
          <w:szCs w:val="24"/>
        </w:rPr>
        <w:t xml:space="preserve"> </w:t>
      </w:r>
      <w:r>
        <w:rPr>
          <w:rFonts w:ascii="SimSun" w:hAnsi="SimSun" w:eastAsia="SimSun" w:cs="SimSun"/>
          <w:sz w:val="24"/>
          <w:szCs w:val="24"/>
          <w:spacing w:val="-3"/>
        </w:rPr>
        <w:t>的认知。识别和鉴赏具有我国鲜明民族风格、地方</w:t>
      </w:r>
      <w:r>
        <w:rPr>
          <w:rFonts w:ascii="SimSun" w:hAnsi="SimSun" w:eastAsia="SimSun" w:cs="SimSun"/>
          <w:sz w:val="24"/>
          <w:szCs w:val="24"/>
          <w:spacing w:val="-4"/>
        </w:rPr>
        <w:t>特点、艺术特色的中国传统工</w:t>
      </w:r>
      <w:r>
        <w:rPr>
          <w:rFonts w:ascii="SimSun" w:hAnsi="SimSun" w:eastAsia="SimSun" w:cs="SimSun"/>
          <w:sz w:val="24"/>
          <w:szCs w:val="24"/>
        </w:rPr>
        <w:t xml:space="preserve"> </w:t>
      </w:r>
      <w:r>
        <w:rPr>
          <w:rFonts w:ascii="SimSun" w:hAnsi="SimSun" w:eastAsia="SimSun" w:cs="SimSun"/>
          <w:sz w:val="24"/>
          <w:szCs w:val="24"/>
          <w:spacing w:val="-3"/>
        </w:rPr>
        <w:t>艺，认识其蕴含的中华民族文化价值观念、思想</w:t>
      </w:r>
      <w:r>
        <w:rPr>
          <w:rFonts w:ascii="SimSun" w:hAnsi="SimSun" w:eastAsia="SimSun" w:cs="SimSun"/>
          <w:sz w:val="24"/>
          <w:szCs w:val="24"/>
          <w:spacing w:val="-4"/>
        </w:rPr>
        <w:t>智慧和实践经验。结合兴趣、爱</w:t>
      </w:r>
      <w:r>
        <w:rPr>
          <w:rFonts w:ascii="SimSun" w:hAnsi="SimSun" w:eastAsia="SimSun" w:cs="SimSun"/>
          <w:sz w:val="24"/>
          <w:szCs w:val="24"/>
        </w:rPr>
        <w:t xml:space="preserve"> </w:t>
      </w:r>
      <w:r>
        <w:rPr>
          <w:rFonts w:ascii="SimSun" w:hAnsi="SimSun" w:eastAsia="SimSun" w:cs="SimSun"/>
          <w:sz w:val="24"/>
          <w:szCs w:val="24"/>
          <w:spacing w:val="-2"/>
        </w:rPr>
        <w:t>好或所学专业，选择一种传统工艺开展实践，运用其基本造型规律和制作技艺，</w:t>
      </w:r>
      <w:r>
        <w:rPr>
          <w:rFonts w:ascii="SimSun" w:hAnsi="SimSun" w:eastAsia="SimSun" w:cs="SimSun"/>
          <w:sz w:val="24"/>
          <w:szCs w:val="24"/>
          <w:spacing w:val="6"/>
        </w:rPr>
        <w:t xml:space="preserve"> </w:t>
      </w:r>
      <w:r>
        <w:rPr>
          <w:rFonts w:ascii="SimSun" w:hAnsi="SimSun" w:eastAsia="SimSun" w:cs="SimSun"/>
          <w:sz w:val="24"/>
          <w:szCs w:val="24"/>
          <w:spacing w:val="-2"/>
        </w:rPr>
        <w:t>制作工艺产品，传承技术技艺，培育工匠精</w:t>
      </w:r>
      <w:r>
        <w:rPr>
          <w:rFonts w:ascii="SimSun" w:hAnsi="SimSun" w:eastAsia="SimSun" w:cs="SimSun"/>
          <w:sz w:val="24"/>
          <w:szCs w:val="24"/>
          <w:spacing w:val="-3"/>
        </w:rPr>
        <w:t>神。</w:t>
      </w:r>
    </w:p>
    <w:p>
      <w:pPr>
        <w:ind w:left="333"/>
        <w:spacing w:before="1"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left="460"/>
        <w:spacing w:before="182" w:line="219" w:lineRule="auto"/>
        <w:rPr>
          <w:rFonts w:ascii="SimSun" w:hAnsi="SimSun" w:eastAsia="SimSun" w:cs="SimSun"/>
          <w:sz w:val="24"/>
          <w:szCs w:val="24"/>
        </w:rPr>
      </w:pPr>
      <w:r>
        <w:rPr>
          <w:rFonts w:ascii="SimSun" w:hAnsi="SimSun" w:eastAsia="SimSun" w:cs="SimSun"/>
          <w:sz w:val="24"/>
          <w:szCs w:val="24"/>
        </w:rPr>
        <w:t>(1)创设与学习内容相适应的教学情境，引导学生认识中国传统工艺的表现</w:t>
      </w:r>
    </w:p>
    <w:p>
      <w:pPr>
        <w:spacing w:line="219" w:lineRule="auto"/>
        <w:sectPr>
          <w:footerReference w:type="default" r:id="rId13"/>
          <w:pgSz w:w="11910" w:h="16850"/>
          <w:pgMar w:top="400" w:right="1786" w:bottom="1197" w:left="1779" w:header="0" w:footer="1016" w:gutter="0"/>
        </w:sectPr>
        <w:rPr>
          <w:rFonts w:ascii="SimSun" w:hAnsi="SimSun" w:eastAsia="SimSun" w:cs="SimSun"/>
          <w:sz w:val="24"/>
          <w:szCs w:val="24"/>
        </w:rPr>
      </w:pP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before="78" w:line="219" w:lineRule="auto"/>
        <w:rPr>
          <w:rFonts w:ascii="SimSun" w:hAnsi="SimSun" w:eastAsia="SimSun" w:cs="SimSun"/>
          <w:sz w:val="24"/>
          <w:szCs w:val="24"/>
        </w:rPr>
      </w:pPr>
      <w:bookmarkStart w:name="bookmark26" w:id="17"/>
      <w:bookmarkEnd w:id="17"/>
      <w:r>
        <w:rPr>
          <w:rFonts w:ascii="SimSun" w:hAnsi="SimSun" w:eastAsia="SimSun" w:cs="SimSun"/>
          <w:sz w:val="24"/>
          <w:szCs w:val="24"/>
          <w:spacing w:val="-2"/>
        </w:rPr>
        <w:t>形式和风格特征，感受工匠精神，激发学习兴</w:t>
      </w:r>
      <w:r>
        <w:rPr>
          <w:rFonts w:ascii="SimSun" w:hAnsi="SimSun" w:eastAsia="SimSun" w:cs="SimSun"/>
          <w:sz w:val="24"/>
          <w:szCs w:val="24"/>
          <w:spacing w:val="-3"/>
        </w:rPr>
        <w:t>趣。</w:t>
      </w:r>
    </w:p>
    <w:p>
      <w:pPr>
        <w:ind w:right="20" w:firstLine="470"/>
        <w:spacing w:before="194" w:line="286" w:lineRule="auto"/>
        <w:rPr>
          <w:rFonts w:ascii="SimSun" w:hAnsi="SimSun" w:eastAsia="SimSun" w:cs="SimSun"/>
          <w:sz w:val="24"/>
          <w:szCs w:val="24"/>
        </w:rPr>
      </w:pPr>
      <w:r>
        <w:rPr>
          <w:rFonts w:ascii="SimSun" w:hAnsi="SimSun" w:eastAsia="SimSun" w:cs="SimSun"/>
          <w:sz w:val="24"/>
          <w:szCs w:val="24"/>
          <w:spacing w:val="3"/>
        </w:rPr>
        <w:t>(2)组织学生搜集、整理中国传统工艺的相</w:t>
      </w:r>
      <w:r>
        <w:rPr>
          <w:rFonts w:ascii="SimSun" w:hAnsi="SimSun" w:eastAsia="SimSun" w:cs="SimSun"/>
          <w:sz w:val="24"/>
          <w:szCs w:val="24"/>
          <w:spacing w:val="2"/>
        </w:rPr>
        <w:t>关资料，通过分析材质、造型、</w:t>
      </w:r>
      <w:r>
        <w:rPr>
          <w:rFonts w:ascii="SimSun" w:hAnsi="SimSun" w:eastAsia="SimSun" w:cs="SimSun"/>
          <w:sz w:val="24"/>
          <w:szCs w:val="24"/>
        </w:rPr>
        <w:t xml:space="preserve"> </w:t>
      </w:r>
      <w:r>
        <w:rPr>
          <w:rFonts w:ascii="SimSun" w:hAnsi="SimSun" w:eastAsia="SimSun" w:cs="SimSun"/>
          <w:sz w:val="24"/>
          <w:szCs w:val="24"/>
          <w:spacing w:val="-2"/>
        </w:rPr>
        <w:t>色彩和制作工艺等，评价其独特功能和审美价</w:t>
      </w:r>
      <w:r>
        <w:rPr>
          <w:rFonts w:ascii="SimSun" w:hAnsi="SimSun" w:eastAsia="SimSun" w:cs="SimSun"/>
          <w:sz w:val="24"/>
          <w:szCs w:val="24"/>
          <w:spacing w:val="-3"/>
        </w:rPr>
        <w:t>值。</w:t>
      </w:r>
    </w:p>
    <w:p>
      <w:pPr>
        <w:ind w:right="40" w:firstLine="470"/>
        <w:spacing w:before="166" w:line="291" w:lineRule="auto"/>
        <w:rPr>
          <w:rFonts w:ascii="SimSun" w:hAnsi="SimSun" w:eastAsia="SimSun" w:cs="SimSun"/>
          <w:sz w:val="24"/>
          <w:szCs w:val="24"/>
        </w:rPr>
      </w:pPr>
      <w:r>
        <w:rPr>
          <w:rFonts w:ascii="SimSun" w:hAnsi="SimSun" w:eastAsia="SimSun" w:cs="SimSun"/>
          <w:sz w:val="24"/>
          <w:szCs w:val="24"/>
          <w:spacing w:val="2"/>
        </w:rPr>
        <w:t>(3)邀请当地传统工艺优秀传承人、工艺师，指导学生研习一种传统工艺，</w:t>
      </w:r>
      <w:r>
        <w:rPr>
          <w:rFonts w:ascii="SimSun" w:hAnsi="SimSun" w:eastAsia="SimSun" w:cs="SimSun"/>
          <w:sz w:val="24"/>
          <w:szCs w:val="24"/>
        </w:rPr>
        <w:t xml:space="preserve"> </w:t>
      </w:r>
      <w:r>
        <w:rPr>
          <w:rFonts w:ascii="SimSun" w:hAnsi="SimSun" w:eastAsia="SimSun" w:cs="SimSun"/>
          <w:sz w:val="24"/>
          <w:szCs w:val="24"/>
          <w:spacing w:val="-3"/>
        </w:rPr>
        <w:t>开展制作活动，将创意转化为具体成果。</w:t>
      </w:r>
    </w:p>
    <w:p>
      <w:pPr>
        <w:ind w:right="108" w:firstLine="470"/>
        <w:spacing w:before="183" w:line="309" w:lineRule="auto"/>
        <w:rPr>
          <w:rFonts w:ascii="SimSun" w:hAnsi="SimSun" w:eastAsia="SimSun" w:cs="SimSun"/>
          <w:sz w:val="24"/>
          <w:szCs w:val="24"/>
        </w:rPr>
      </w:pPr>
      <w:r>
        <w:rPr>
          <w:rFonts w:ascii="SimSun" w:hAnsi="SimSun" w:eastAsia="SimSun" w:cs="SimSun"/>
          <w:sz w:val="24"/>
          <w:szCs w:val="24"/>
          <w:spacing w:val="7"/>
        </w:rPr>
        <w:t>(4)通过参观考察、专题研究、实践体验、讨论交流等多种形式和方</w:t>
      </w:r>
      <w:r>
        <w:rPr>
          <w:rFonts w:ascii="SimSun" w:hAnsi="SimSun" w:eastAsia="SimSun" w:cs="SimSun"/>
          <w:sz w:val="24"/>
          <w:szCs w:val="24"/>
          <w:spacing w:val="6"/>
        </w:rPr>
        <w:t>法，</w:t>
      </w:r>
      <w:r>
        <w:rPr>
          <w:rFonts w:ascii="SimSun" w:hAnsi="SimSun" w:eastAsia="SimSun" w:cs="SimSun"/>
          <w:sz w:val="24"/>
          <w:szCs w:val="24"/>
        </w:rPr>
        <w:t xml:space="preserve"> </w:t>
      </w:r>
      <w:r>
        <w:rPr>
          <w:rFonts w:ascii="SimSun" w:hAnsi="SimSun" w:eastAsia="SimSun" w:cs="SimSun"/>
          <w:sz w:val="24"/>
          <w:szCs w:val="24"/>
          <w:spacing w:val="3"/>
        </w:rPr>
        <w:t>引导学生感受中国优秀传统工艺丰富的文化内涵，继承和弘扬传统工艺所蕴含</w:t>
      </w:r>
      <w:r>
        <w:rPr>
          <w:rFonts w:ascii="SimSun" w:hAnsi="SimSun" w:eastAsia="SimSun" w:cs="SimSun"/>
          <w:sz w:val="24"/>
          <w:szCs w:val="24"/>
          <w:spacing w:val="8"/>
        </w:rPr>
        <w:t xml:space="preserve"> </w:t>
      </w:r>
      <w:r>
        <w:rPr>
          <w:rFonts w:ascii="SimSun" w:hAnsi="SimSun" w:eastAsia="SimSun" w:cs="SimSun"/>
          <w:sz w:val="24"/>
          <w:szCs w:val="24"/>
          <w:spacing w:val="-6"/>
        </w:rPr>
        <w:t>的人文精神。</w:t>
      </w:r>
    </w:p>
    <w:p>
      <w:pPr>
        <w:spacing w:line="338" w:lineRule="auto"/>
        <w:rPr>
          <w:rFonts w:ascii="Arial"/>
          <w:sz w:val="21"/>
        </w:rPr>
      </w:pPr>
      <w:r/>
    </w:p>
    <w:p>
      <w:pPr>
        <w:ind w:left="470"/>
        <w:spacing w:before="81" w:line="221" w:lineRule="auto"/>
        <w:rPr>
          <w:rFonts w:ascii="SimHei" w:hAnsi="SimHei" w:eastAsia="SimHei" w:cs="SimHei"/>
          <w:sz w:val="25"/>
          <w:szCs w:val="25"/>
        </w:rPr>
      </w:pPr>
      <w:r>
        <w:rPr>
          <w:rFonts w:ascii="SimHei" w:hAnsi="SimHei" w:eastAsia="SimHei" w:cs="SimHei"/>
          <w:sz w:val="25"/>
          <w:szCs w:val="25"/>
          <w:spacing w:val="-6"/>
        </w:rPr>
        <w:t>7.</w:t>
      </w:r>
      <w:r>
        <w:rPr>
          <w:rFonts w:ascii="SimHei" w:hAnsi="SimHei" w:eastAsia="SimHei" w:cs="SimHei"/>
          <w:sz w:val="25"/>
          <w:szCs w:val="25"/>
          <w:b/>
          <w:bCs/>
          <w:spacing w:val="-6"/>
        </w:rPr>
        <w:t>戏剧</w:t>
      </w:r>
    </w:p>
    <w:p>
      <w:pPr>
        <w:ind w:firstLine="470"/>
        <w:spacing w:before="193" w:line="357" w:lineRule="auto"/>
        <w:rPr>
          <w:rFonts w:ascii="SimSun" w:hAnsi="SimSun" w:eastAsia="SimSun" w:cs="SimSun"/>
          <w:sz w:val="24"/>
          <w:szCs w:val="24"/>
        </w:rPr>
      </w:pPr>
      <w:r>
        <w:rPr>
          <w:rFonts w:ascii="SimSun" w:hAnsi="SimSun" w:eastAsia="SimSun" w:cs="SimSun"/>
          <w:sz w:val="24"/>
          <w:szCs w:val="24"/>
          <w:spacing w:val="-3"/>
        </w:rPr>
        <w:t>戏剧是通过演员表演故事来反映社会生活中的各种冲突的艺术形式，是以表</w:t>
      </w:r>
      <w:r>
        <w:rPr>
          <w:rFonts w:ascii="SimSun" w:hAnsi="SimSun" w:eastAsia="SimSun" w:cs="SimSun"/>
          <w:sz w:val="24"/>
          <w:szCs w:val="24"/>
        </w:rPr>
        <w:t xml:space="preserve"> </w:t>
      </w:r>
      <w:r>
        <w:rPr>
          <w:rFonts w:ascii="SimSun" w:hAnsi="SimSun" w:eastAsia="SimSun" w:cs="SimSun"/>
          <w:sz w:val="24"/>
          <w:szCs w:val="24"/>
          <w:spacing w:val="-7"/>
        </w:rPr>
        <w:t>演艺术为中心的文学、表演、音乐、美术与舞蹈等艺术的综合</w:t>
      </w:r>
      <w:r>
        <w:rPr>
          <w:rFonts w:ascii="SimSun" w:hAnsi="SimSun" w:eastAsia="SimSun" w:cs="SimSun"/>
          <w:sz w:val="24"/>
          <w:szCs w:val="24"/>
          <w:spacing w:val="-8"/>
        </w:rPr>
        <w:t>。分为话剧、戏曲、</w:t>
      </w:r>
      <w:r>
        <w:rPr>
          <w:rFonts w:ascii="SimSun" w:hAnsi="SimSun" w:eastAsia="SimSun" w:cs="SimSun"/>
          <w:sz w:val="24"/>
          <w:szCs w:val="24"/>
        </w:rPr>
        <w:t xml:space="preserve"> </w:t>
      </w:r>
      <w:r>
        <w:rPr>
          <w:rFonts w:ascii="SimSun" w:hAnsi="SimSun" w:eastAsia="SimSun" w:cs="SimSun"/>
          <w:sz w:val="24"/>
          <w:szCs w:val="24"/>
          <w:spacing w:val="-3"/>
        </w:rPr>
        <w:t>歌剧、舞剧等。学生通过观赏、体验、理解、比较、实践等途径，了</w:t>
      </w:r>
      <w:r>
        <w:rPr>
          <w:rFonts w:ascii="SimSun" w:hAnsi="SimSun" w:eastAsia="SimSun" w:cs="SimSun"/>
          <w:sz w:val="24"/>
          <w:szCs w:val="24"/>
          <w:spacing w:val="-4"/>
        </w:rPr>
        <w:t>解戏剧艺术</w:t>
      </w:r>
      <w:r>
        <w:rPr>
          <w:rFonts w:ascii="SimSun" w:hAnsi="SimSun" w:eastAsia="SimSun" w:cs="SimSun"/>
          <w:sz w:val="24"/>
          <w:szCs w:val="24"/>
        </w:rPr>
        <w:t xml:space="preserve"> </w:t>
      </w:r>
      <w:r>
        <w:rPr>
          <w:rFonts w:ascii="SimSun" w:hAnsi="SimSun" w:eastAsia="SimSun" w:cs="SimSun"/>
          <w:sz w:val="24"/>
          <w:szCs w:val="24"/>
          <w:spacing w:val="-3"/>
        </w:rPr>
        <w:t>的基本要素和一般规律，认识不同戏剧种类的主要特点，理解社会</w:t>
      </w:r>
      <w:r>
        <w:rPr>
          <w:rFonts w:ascii="SimSun" w:hAnsi="SimSun" w:eastAsia="SimSun" w:cs="SimSun"/>
          <w:sz w:val="24"/>
          <w:szCs w:val="24"/>
          <w:spacing w:val="-4"/>
        </w:rPr>
        <w:t>、历史和文化</w:t>
      </w:r>
      <w:r>
        <w:rPr>
          <w:rFonts w:ascii="SimSun" w:hAnsi="SimSun" w:eastAsia="SimSun" w:cs="SimSun"/>
          <w:sz w:val="24"/>
          <w:szCs w:val="24"/>
        </w:rPr>
        <w:t xml:space="preserve"> </w:t>
      </w:r>
      <w:r>
        <w:rPr>
          <w:rFonts w:ascii="SimSun" w:hAnsi="SimSun" w:eastAsia="SimSun" w:cs="SimSun"/>
          <w:sz w:val="24"/>
          <w:szCs w:val="24"/>
          <w:spacing w:val="-3"/>
        </w:rPr>
        <w:t>背景与戏剧作品的关系，积累表演经验。</w:t>
      </w:r>
    </w:p>
    <w:p>
      <w:pPr>
        <w:ind w:left="470"/>
        <w:spacing w:before="1" w:line="219" w:lineRule="auto"/>
        <w:rPr>
          <w:rFonts w:ascii="SimSun" w:hAnsi="SimSun" w:eastAsia="SimSun" w:cs="SimSun"/>
          <w:sz w:val="24"/>
          <w:szCs w:val="24"/>
        </w:rPr>
      </w:pPr>
      <w:r>
        <w:rPr>
          <w:rFonts w:ascii="SimSun" w:hAnsi="SimSun" w:eastAsia="SimSun" w:cs="SimSun"/>
          <w:sz w:val="24"/>
          <w:szCs w:val="24"/>
          <w:spacing w:val="-1"/>
        </w:rPr>
        <w:t>本模块教学由戏剧基础知识、戏剧基本技能、表演等组成。</w:t>
      </w:r>
    </w:p>
    <w:p>
      <w:pPr>
        <w:ind w:left="343"/>
        <w:spacing w:before="174"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86" w:firstLine="470"/>
        <w:spacing w:before="185" w:line="355" w:lineRule="auto"/>
        <w:rPr>
          <w:rFonts w:ascii="SimSun" w:hAnsi="SimSun" w:eastAsia="SimSun" w:cs="SimSun"/>
          <w:sz w:val="24"/>
          <w:szCs w:val="24"/>
        </w:rPr>
      </w:pPr>
      <w:r>
        <w:rPr>
          <w:rFonts w:ascii="SimSun" w:hAnsi="SimSun" w:eastAsia="SimSun" w:cs="SimSun"/>
          <w:sz w:val="24"/>
          <w:szCs w:val="24"/>
          <w:spacing w:val="-3"/>
        </w:rPr>
        <w:t>欣赏中外优秀经典戏剧片段，了解戏剧的起源和发展等相关知识，感受</w:t>
      </w:r>
      <w:r>
        <w:rPr>
          <w:rFonts w:ascii="SimSun" w:hAnsi="SimSun" w:eastAsia="SimSun" w:cs="SimSun"/>
          <w:sz w:val="24"/>
          <w:szCs w:val="24"/>
          <w:spacing w:val="-4"/>
        </w:rPr>
        <w:t>和分</w:t>
      </w:r>
      <w:r>
        <w:rPr>
          <w:rFonts w:ascii="SimSun" w:hAnsi="SimSun" w:eastAsia="SimSun" w:cs="SimSun"/>
          <w:sz w:val="24"/>
          <w:szCs w:val="24"/>
        </w:rPr>
        <w:t xml:space="preserve"> </w:t>
      </w:r>
      <w:r>
        <w:rPr>
          <w:rFonts w:ascii="SimSun" w:hAnsi="SimSun" w:eastAsia="SimSun" w:cs="SimSun"/>
          <w:sz w:val="24"/>
          <w:szCs w:val="24"/>
          <w:spacing w:val="-3"/>
        </w:rPr>
        <w:t>析不同戏剧种类的表现形式和风格特点，理解戏剧的审美追求，认识世界</w:t>
      </w:r>
      <w:r>
        <w:rPr>
          <w:rFonts w:ascii="SimSun" w:hAnsi="SimSun" w:eastAsia="SimSun" w:cs="SimSun"/>
          <w:sz w:val="24"/>
          <w:szCs w:val="24"/>
          <w:spacing w:val="-4"/>
        </w:rPr>
        <w:t>戏剧文</w:t>
      </w:r>
      <w:r>
        <w:rPr>
          <w:rFonts w:ascii="SimSun" w:hAnsi="SimSun" w:eastAsia="SimSun" w:cs="SimSun"/>
          <w:sz w:val="24"/>
          <w:szCs w:val="24"/>
        </w:rPr>
        <w:t xml:space="preserve"> </w:t>
      </w:r>
      <w:r>
        <w:rPr>
          <w:rFonts w:ascii="SimSun" w:hAnsi="SimSun" w:eastAsia="SimSun" w:cs="SimSun"/>
          <w:sz w:val="24"/>
          <w:szCs w:val="24"/>
          <w:spacing w:val="-3"/>
        </w:rPr>
        <w:t>化的多样性。学习和运用戏剧手段开展简单编创，参与戏剧排练</w:t>
      </w:r>
      <w:r>
        <w:rPr>
          <w:rFonts w:ascii="SimSun" w:hAnsi="SimSun" w:eastAsia="SimSun" w:cs="SimSun"/>
          <w:sz w:val="24"/>
          <w:szCs w:val="24"/>
          <w:spacing w:val="-4"/>
        </w:rPr>
        <w:t>和演出活动，评</w:t>
      </w:r>
      <w:r>
        <w:rPr>
          <w:rFonts w:ascii="SimSun" w:hAnsi="SimSun" w:eastAsia="SimSun" w:cs="SimSun"/>
          <w:sz w:val="24"/>
          <w:szCs w:val="24"/>
        </w:rPr>
        <w:t xml:space="preserve"> </w:t>
      </w:r>
      <w:r>
        <w:rPr>
          <w:rFonts w:ascii="SimSun" w:hAnsi="SimSun" w:eastAsia="SimSun" w:cs="SimSun"/>
          <w:sz w:val="24"/>
          <w:szCs w:val="24"/>
          <w:spacing w:val="-7"/>
        </w:rPr>
        <w:t>判戏剧表演。</w:t>
      </w:r>
    </w:p>
    <w:p>
      <w:pPr>
        <w:ind w:left="343"/>
        <w:spacing w:before="1"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86" w:firstLine="470"/>
        <w:spacing w:before="164" w:line="291" w:lineRule="auto"/>
        <w:rPr>
          <w:rFonts w:ascii="SimSun" w:hAnsi="SimSun" w:eastAsia="SimSun" w:cs="SimSun"/>
          <w:sz w:val="24"/>
          <w:szCs w:val="24"/>
        </w:rPr>
      </w:pPr>
      <w:r>
        <w:rPr>
          <w:rFonts w:ascii="SimSun" w:hAnsi="SimSun" w:eastAsia="SimSun" w:cs="SimSun"/>
          <w:sz w:val="24"/>
          <w:szCs w:val="24"/>
          <w:spacing w:val="1"/>
        </w:rPr>
        <w:t>(1)充分利用现代信息技术、手段和方法呈现</w:t>
      </w:r>
      <w:r>
        <w:rPr>
          <w:rFonts w:ascii="SimSun" w:hAnsi="SimSun" w:eastAsia="SimSun" w:cs="SimSun"/>
          <w:sz w:val="24"/>
          <w:szCs w:val="24"/>
        </w:rPr>
        <w:t>优秀经典剧目，增强戏剧教学 </w:t>
      </w:r>
      <w:r>
        <w:rPr>
          <w:rFonts w:ascii="SimSun" w:hAnsi="SimSun" w:eastAsia="SimSun" w:cs="SimSun"/>
          <w:sz w:val="24"/>
          <w:szCs w:val="24"/>
          <w:spacing w:val="-3"/>
        </w:rPr>
        <w:t>的直观性，激发学生学习和参与戏剧表演的兴趣和热情。</w:t>
      </w:r>
    </w:p>
    <w:p>
      <w:pPr>
        <w:ind w:right="90" w:firstLine="470"/>
        <w:spacing w:before="193" w:line="290" w:lineRule="auto"/>
        <w:rPr>
          <w:rFonts w:ascii="SimSun" w:hAnsi="SimSun" w:eastAsia="SimSun" w:cs="SimSun"/>
          <w:sz w:val="24"/>
          <w:szCs w:val="24"/>
        </w:rPr>
      </w:pPr>
      <w:r>
        <w:rPr>
          <w:rFonts w:ascii="SimSun" w:hAnsi="SimSun" w:eastAsia="SimSun" w:cs="SimSun"/>
          <w:sz w:val="24"/>
          <w:szCs w:val="24"/>
        </w:rPr>
        <w:t>(2)指导学生结合戏剧创作背景，开展优秀经典剧目赏析，鼓励学生合作探</w:t>
      </w:r>
      <w:r>
        <w:rPr>
          <w:rFonts w:ascii="SimSun" w:hAnsi="SimSun" w:eastAsia="SimSun" w:cs="SimSun"/>
          <w:sz w:val="24"/>
          <w:szCs w:val="24"/>
          <w:spacing w:val="18"/>
        </w:rPr>
        <w:t xml:space="preserve"> </w:t>
      </w:r>
      <w:r>
        <w:rPr>
          <w:rFonts w:ascii="SimSun" w:hAnsi="SimSun" w:eastAsia="SimSun" w:cs="SimSun"/>
          <w:sz w:val="24"/>
          <w:szCs w:val="24"/>
          <w:spacing w:val="-1"/>
        </w:rPr>
        <w:t>究、分享交流感受与体会，丰富戏剧体验，提高审</w:t>
      </w:r>
      <w:r>
        <w:rPr>
          <w:rFonts w:ascii="SimSun" w:hAnsi="SimSun" w:eastAsia="SimSun" w:cs="SimSun"/>
          <w:sz w:val="24"/>
          <w:szCs w:val="24"/>
          <w:spacing w:val="-2"/>
        </w:rPr>
        <w:t>美能力。</w:t>
      </w:r>
    </w:p>
    <w:p>
      <w:pPr>
        <w:ind w:right="89" w:firstLine="470"/>
        <w:spacing w:before="163" w:line="315" w:lineRule="auto"/>
        <w:rPr>
          <w:rFonts w:ascii="SimSun" w:hAnsi="SimSun" w:eastAsia="SimSun" w:cs="SimSun"/>
          <w:sz w:val="24"/>
          <w:szCs w:val="24"/>
        </w:rPr>
      </w:pPr>
      <w:r>
        <w:rPr>
          <w:rFonts w:ascii="SimSun" w:hAnsi="SimSun" w:eastAsia="SimSun" w:cs="SimSun"/>
          <w:sz w:val="24"/>
          <w:szCs w:val="24"/>
          <w:spacing w:val="4"/>
        </w:rPr>
        <w:t>(3)坚持“做中学、做中教”,引导学生围绕赏析内容开展实践探索，尝试</w:t>
      </w:r>
      <w:r>
        <w:rPr>
          <w:rFonts w:ascii="SimSun" w:hAnsi="SimSun" w:eastAsia="SimSun" w:cs="SimSun"/>
          <w:sz w:val="24"/>
          <w:szCs w:val="24"/>
          <w:spacing w:val="2"/>
        </w:rPr>
        <w:t xml:space="preserve"> </w:t>
      </w:r>
      <w:r>
        <w:rPr>
          <w:rFonts w:ascii="SimSun" w:hAnsi="SimSun" w:eastAsia="SimSun" w:cs="SimSun"/>
          <w:sz w:val="24"/>
          <w:szCs w:val="24"/>
          <w:spacing w:val="-3"/>
        </w:rPr>
        <w:t>从学习与生活中提炼戏剧素材，进行戏剧编创及排练，提升想象力</w:t>
      </w:r>
      <w:r>
        <w:rPr>
          <w:rFonts w:ascii="SimSun" w:hAnsi="SimSun" w:eastAsia="SimSun" w:cs="SimSun"/>
          <w:sz w:val="24"/>
          <w:szCs w:val="24"/>
          <w:spacing w:val="-4"/>
        </w:rPr>
        <w:t>与创造力，提</w:t>
      </w:r>
      <w:r>
        <w:rPr>
          <w:rFonts w:ascii="SimSun" w:hAnsi="SimSun" w:eastAsia="SimSun" w:cs="SimSun"/>
          <w:sz w:val="24"/>
          <w:szCs w:val="24"/>
        </w:rPr>
        <w:t xml:space="preserve"> </w:t>
      </w:r>
      <w:r>
        <w:rPr>
          <w:rFonts w:ascii="SimSun" w:hAnsi="SimSun" w:eastAsia="SimSun" w:cs="SimSun"/>
          <w:sz w:val="24"/>
          <w:szCs w:val="24"/>
          <w:spacing w:val="-8"/>
        </w:rPr>
        <w:t>高表演水平。</w:t>
      </w:r>
    </w:p>
    <w:p>
      <w:pPr>
        <w:ind w:left="470"/>
        <w:spacing w:before="193" w:line="219" w:lineRule="auto"/>
        <w:rPr>
          <w:rFonts w:ascii="SimSun" w:hAnsi="SimSun" w:eastAsia="SimSun" w:cs="SimSun"/>
          <w:sz w:val="24"/>
          <w:szCs w:val="24"/>
        </w:rPr>
      </w:pPr>
      <w:r>
        <w:rPr>
          <w:rFonts w:ascii="SimSun" w:hAnsi="SimSun" w:eastAsia="SimSun" w:cs="SimSun"/>
          <w:sz w:val="24"/>
          <w:szCs w:val="24"/>
          <w:spacing w:val="1"/>
        </w:rPr>
        <w:t>(4)引导学生从社会生活和历史、文化的角度认识戏</w:t>
      </w:r>
      <w:r>
        <w:rPr>
          <w:rFonts w:ascii="SimSun" w:hAnsi="SimSun" w:eastAsia="SimSun" w:cs="SimSun"/>
          <w:sz w:val="24"/>
          <w:szCs w:val="24"/>
        </w:rPr>
        <w:t>剧所表现的特定时空下</w:t>
      </w:r>
    </w:p>
    <w:p>
      <w:pPr>
        <w:spacing w:line="219" w:lineRule="auto"/>
        <w:sectPr>
          <w:footerReference w:type="default" r:id="rId14"/>
          <w:pgSz w:w="11910" w:h="16850"/>
          <w:pgMar w:top="400" w:right="1760" w:bottom="1210" w:left="1769" w:header="0" w:footer="1012" w:gutter="0"/>
        </w:sectPr>
        <w:rPr>
          <w:rFonts w:ascii="SimSun" w:hAnsi="SimSun" w:eastAsia="SimSun" w:cs="SimSun"/>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right="90"/>
        <w:spacing w:before="78" w:line="371" w:lineRule="auto"/>
        <w:rPr>
          <w:rFonts w:ascii="SimSun" w:hAnsi="SimSun" w:eastAsia="SimSun" w:cs="SimSun"/>
          <w:sz w:val="24"/>
          <w:szCs w:val="24"/>
        </w:rPr>
      </w:pPr>
      <w:r>
        <w:rPr>
          <w:rFonts w:ascii="SimSun" w:hAnsi="SimSun" w:eastAsia="SimSun" w:cs="SimSun"/>
          <w:sz w:val="24"/>
          <w:szCs w:val="24"/>
          <w:spacing w:val="-3"/>
        </w:rPr>
        <w:t>人们的生活方式、价值观念、审美追求等，深刻理解不同文化语</w:t>
      </w:r>
      <w:r>
        <w:rPr>
          <w:rFonts w:ascii="SimSun" w:hAnsi="SimSun" w:eastAsia="SimSun" w:cs="SimSun"/>
          <w:sz w:val="24"/>
          <w:szCs w:val="24"/>
          <w:spacing w:val="-4"/>
        </w:rPr>
        <w:t>境中戏剧艺术蕴</w:t>
      </w:r>
      <w:r>
        <w:rPr>
          <w:rFonts w:ascii="SimSun" w:hAnsi="SimSun" w:eastAsia="SimSun" w:cs="SimSun"/>
          <w:sz w:val="24"/>
          <w:szCs w:val="24"/>
        </w:rPr>
        <w:t xml:space="preserve"> </w:t>
      </w:r>
      <w:r>
        <w:rPr>
          <w:rFonts w:ascii="SimSun" w:hAnsi="SimSun" w:eastAsia="SimSun" w:cs="SimSun"/>
          <w:sz w:val="24"/>
          <w:szCs w:val="24"/>
          <w:spacing w:val="-1"/>
        </w:rPr>
        <w:t>含的道德理念、价值规范和审美意趣，形成正确的世界</w:t>
      </w:r>
      <w:r>
        <w:rPr>
          <w:rFonts w:ascii="SimSun" w:hAnsi="SimSun" w:eastAsia="SimSun" w:cs="SimSun"/>
          <w:sz w:val="24"/>
          <w:szCs w:val="24"/>
          <w:spacing w:val="-2"/>
        </w:rPr>
        <w:t>观、人生观和价值观。</w:t>
      </w:r>
    </w:p>
    <w:p>
      <w:pPr>
        <w:ind w:left="470"/>
        <w:spacing w:before="195" w:line="222" w:lineRule="auto"/>
        <w:rPr>
          <w:rFonts w:ascii="SimHei" w:hAnsi="SimHei" w:eastAsia="SimHei" w:cs="SimHei"/>
          <w:sz w:val="26"/>
          <w:szCs w:val="26"/>
        </w:rPr>
      </w:pPr>
      <w:r>
        <w:rPr>
          <w:rFonts w:ascii="SimHei" w:hAnsi="SimHei" w:eastAsia="SimHei" w:cs="SimHei"/>
          <w:sz w:val="26"/>
          <w:szCs w:val="26"/>
          <w:spacing w:val="-10"/>
        </w:rPr>
        <w:t>8.</w:t>
      </w:r>
      <w:r>
        <w:rPr>
          <w:rFonts w:ascii="SimHei" w:hAnsi="SimHei" w:eastAsia="SimHei" w:cs="SimHei"/>
          <w:sz w:val="26"/>
          <w:szCs w:val="26"/>
          <w:b/>
          <w:bCs/>
          <w:spacing w:val="-10"/>
        </w:rPr>
        <w:t>影视</w:t>
      </w:r>
    </w:p>
    <w:p>
      <w:pPr>
        <w:ind w:right="85" w:firstLine="470"/>
        <w:spacing w:before="170" w:line="356" w:lineRule="auto"/>
        <w:rPr>
          <w:rFonts w:ascii="SimSun" w:hAnsi="SimSun" w:eastAsia="SimSun" w:cs="SimSun"/>
          <w:sz w:val="24"/>
          <w:szCs w:val="24"/>
        </w:rPr>
      </w:pPr>
      <w:r>
        <w:rPr>
          <w:rFonts w:ascii="SimSun" w:hAnsi="SimSun" w:eastAsia="SimSun" w:cs="SimSun"/>
          <w:sz w:val="24"/>
          <w:szCs w:val="24"/>
          <w:spacing w:val="4"/>
        </w:rPr>
        <w:t>影视包括电影和电视，是采用音乐、美术、戏剧等艺术要素，以影视技术</w:t>
      </w:r>
      <w:r>
        <w:rPr>
          <w:rFonts w:ascii="SimSun" w:hAnsi="SimSun" w:eastAsia="SimSun" w:cs="SimSun"/>
          <w:sz w:val="24"/>
          <w:szCs w:val="24"/>
          <w:spacing w:val="12"/>
        </w:rPr>
        <w:t xml:space="preserve"> </w:t>
      </w:r>
      <w:r>
        <w:rPr>
          <w:rFonts w:ascii="SimSun" w:hAnsi="SimSun" w:eastAsia="SimSun" w:cs="SimSun"/>
          <w:sz w:val="24"/>
          <w:szCs w:val="24"/>
          <w:spacing w:val="4"/>
        </w:rPr>
        <w:t>为手段，以画面和声音为媒介，通过银幕、荧屏上运动的时</w:t>
      </w:r>
      <w:r>
        <w:rPr>
          <w:rFonts w:ascii="SimSun" w:hAnsi="SimSun" w:eastAsia="SimSun" w:cs="SimSun"/>
          <w:sz w:val="24"/>
          <w:szCs w:val="24"/>
          <w:spacing w:val="3"/>
        </w:rPr>
        <w:t>间和空间，形象地</w:t>
      </w:r>
      <w:r>
        <w:rPr>
          <w:rFonts w:ascii="SimSun" w:hAnsi="SimSun" w:eastAsia="SimSun" w:cs="SimSun"/>
          <w:sz w:val="24"/>
          <w:szCs w:val="24"/>
        </w:rPr>
        <w:t xml:space="preserve"> </w:t>
      </w:r>
      <w:r>
        <w:rPr>
          <w:rFonts w:ascii="SimSun" w:hAnsi="SimSun" w:eastAsia="SimSun" w:cs="SimSun"/>
          <w:sz w:val="24"/>
          <w:szCs w:val="24"/>
          <w:spacing w:val="4"/>
        </w:rPr>
        <w:t>反映现实但比现实更典型的一种视听结合的综合性艺术。学生</w:t>
      </w:r>
      <w:r>
        <w:rPr>
          <w:rFonts w:ascii="SimSun" w:hAnsi="SimSun" w:eastAsia="SimSun" w:cs="SimSun"/>
          <w:sz w:val="24"/>
          <w:szCs w:val="24"/>
          <w:spacing w:val="3"/>
        </w:rPr>
        <w:t>通过赏析优秀影</w:t>
      </w:r>
      <w:r>
        <w:rPr>
          <w:rFonts w:ascii="SimSun" w:hAnsi="SimSun" w:eastAsia="SimSun" w:cs="SimSun"/>
          <w:sz w:val="24"/>
          <w:szCs w:val="24"/>
        </w:rPr>
        <w:t xml:space="preserve"> </w:t>
      </w:r>
      <w:r>
        <w:rPr>
          <w:rFonts w:ascii="SimSun" w:hAnsi="SimSun" w:eastAsia="SimSun" w:cs="SimSun"/>
          <w:sz w:val="24"/>
          <w:szCs w:val="24"/>
          <w:spacing w:val="4"/>
        </w:rPr>
        <w:t>视作品和参与影视实践，学习影视相关基础知识与技法，探索影视语言</w:t>
      </w:r>
      <w:r>
        <w:rPr>
          <w:rFonts w:ascii="SimSun" w:hAnsi="SimSun" w:eastAsia="SimSun" w:cs="SimSun"/>
          <w:sz w:val="24"/>
          <w:szCs w:val="24"/>
          <w:spacing w:val="3"/>
        </w:rPr>
        <w:t>和技巧</w:t>
      </w:r>
      <w:r>
        <w:rPr>
          <w:rFonts w:ascii="SimSun" w:hAnsi="SimSun" w:eastAsia="SimSun" w:cs="SimSun"/>
          <w:sz w:val="24"/>
          <w:szCs w:val="24"/>
        </w:rPr>
        <w:t xml:space="preserve"> </w:t>
      </w:r>
      <w:r>
        <w:rPr>
          <w:rFonts w:ascii="SimSun" w:hAnsi="SimSun" w:eastAsia="SimSun" w:cs="SimSun"/>
          <w:sz w:val="24"/>
          <w:szCs w:val="24"/>
          <w:spacing w:val="11"/>
        </w:rPr>
        <w:t>的应用，认识影视的社会作用和文化功能，形成正确的世界观、人生观和价</w:t>
      </w:r>
      <w:r>
        <w:rPr>
          <w:rFonts w:ascii="SimSun" w:hAnsi="SimSun" w:eastAsia="SimSun" w:cs="SimSun"/>
          <w:sz w:val="24"/>
          <w:szCs w:val="24"/>
          <w:spacing w:val="6"/>
        </w:rPr>
        <w:t xml:space="preserve"> </w:t>
      </w:r>
      <w:r>
        <w:rPr>
          <w:rFonts w:ascii="SimSun" w:hAnsi="SimSun" w:eastAsia="SimSun" w:cs="SimSun"/>
          <w:sz w:val="24"/>
          <w:szCs w:val="24"/>
          <w:spacing w:val="-5"/>
        </w:rPr>
        <w:t>值观。</w:t>
      </w:r>
    </w:p>
    <w:p>
      <w:pPr>
        <w:ind w:left="470"/>
        <w:spacing w:before="31" w:line="219" w:lineRule="auto"/>
        <w:rPr>
          <w:rFonts w:ascii="SimSun" w:hAnsi="SimSun" w:eastAsia="SimSun" w:cs="SimSun"/>
          <w:sz w:val="24"/>
          <w:szCs w:val="24"/>
        </w:rPr>
      </w:pPr>
      <w:r>
        <w:rPr>
          <w:rFonts w:ascii="SimSun" w:hAnsi="SimSun" w:eastAsia="SimSun" w:cs="SimSun"/>
          <w:sz w:val="24"/>
          <w:szCs w:val="24"/>
          <w:spacing w:val="-2"/>
        </w:rPr>
        <w:t>本模块教学由影视基础知识与技法、影视评论、影视短片制作等组成。</w:t>
      </w:r>
    </w:p>
    <w:p>
      <w:pPr>
        <w:ind w:left="353"/>
        <w:spacing w:before="183" w:line="219" w:lineRule="auto"/>
        <w:rPr>
          <w:rFonts w:ascii="SimSun" w:hAnsi="SimSun" w:eastAsia="SimSun" w:cs="SimSun"/>
          <w:sz w:val="24"/>
          <w:szCs w:val="24"/>
        </w:rPr>
      </w:pPr>
      <w:r>
        <w:rPr>
          <w:rFonts w:ascii="SimSun" w:hAnsi="SimSun" w:eastAsia="SimSun" w:cs="SimSun"/>
          <w:sz w:val="24"/>
          <w:szCs w:val="24"/>
          <w:b/>
          <w:bCs/>
          <w:spacing w:val="2"/>
        </w:rPr>
        <w:t>【内容要求】</w:t>
      </w:r>
    </w:p>
    <w:p>
      <w:pPr>
        <w:ind w:right="81" w:firstLine="470"/>
        <w:spacing w:before="191" w:line="355" w:lineRule="auto"/>
        <w:jc w:val="both"/>
        <w:rPr>
          <w:rFonts w:ascii="SimSun" w:hAnsi="SimSun" w:eastAsia="SimSun" w:cs="SimSun"/>
          <w:sz w:val="24"/>
          <w:szCs w:val="24"/>
        </w:rPr>
      </w:pPr>
      <w:r>
        <w:rPr>
          <w:rFonts w:ascii="SimSun" w:hAnsi="SimSun" w:eastAsia="SimSun" w:cs="SimSun"/>
          <w:sz w:val="24"/>
          <w:szCs w:val="24"/>
          <w:spacing w:val="-3"/>
        </w:rPr>
        <w:t>了解影视艺术的基本概念和基本原理，知道影视制作和评论的基本方法。正</w:t>
      </w:r>
      <w:r>
        <w:rPr>
          <w:rFonts w:ascii="SimSun" w:hAnsi="SimSun" w:eastAsia="SimSun" w:cs="SimSun"/>
          <w:sz w:val="24"/>
          <w:szCs w:val="24"/>
          <w:spacing w:val="2"/>
        </w:rPr>
        <w:t xml:space="preserve"> </w:t>
      </w:r>
      <w:r>
        <w:rPr>
          <w:rFonts w:ascii="SimSun" w:hAnsi="SimSun" w:eastAsia="SimSun" w:cs="SimSun"/>
          <w:sz w:val="24"/>
          <w:szCs w:val="24"/>
          <w:spacing w:val="-3"/>
        </w:rPr>
        <w:t>确审视影视文化现象，认识影视艺术与社会、文化之间的相互影响，培养健康的</w:t>
      </w:r>
      <w:r>
        <w:rPr>
          <w:rFonts w:ascii="SimSun" w:hAnsi="SimSun" w:eastAsia="SimSun" w:cs="SimSun"/>
          <w:sz w:val="24"/>
          <w:szCs w:val="24"/>
          <w:spacing w:val="2"/>
        </w:rPr>
        <w:t xml:space="preserve"> </w:t>
      </w:r>
      <w:r>
        <w:rPr>
          <w:rFonts w:ascii="SimSun" w:hAnsi="SimSun" w:eastAsia="SimSun" w:cs="SimSun"/>
          <w:sz w:val="24"/>
          <w:szCs w:val="24"/>
          <w:spacing w:val="-4"/>
        </w:rPr>
        <w:t>审美价值取向。根据个人兴趣和需要，选择一个领域深入学习，运用影视语言和</w:t>
      </w:r>
      <w:r>
        <w:rPr>
          <w:rFonts w:ascii="SimSun" w:hAnsi="SimSun" w:eastAsia="SimSun" w:cs="SimSun"/>
          <w:sz w:val="24"/>
          <w:szCs w:val="24"/>
          <w:spacing w:val="18"/>
        </w:rPr>
        <w:t xml:space="preserve"> </w:t>
      </w:r>
      <w:r>
        <w:rPr>
          <w:rFonts w:ascii="SimSun" w:hAnsi="SimSun" w:eastAsia="SimSun" w:cs="SimSun"/>
          <w:sz w:val="24"/>
          <w:szCs w:val="24"/>
          <w:spacing w:val="-3"/>
        </w:rPr>
        <w:t>技巧，结合校园生活与专业学习，与同学一起合作开展影视制作实</w:t>
      </w:r>
      <w:r>
        <w:rPr>
          <w:rFonts w:ascii="SimSun" w:hAnsi="SimSun" w:eastAsia="SimSun" w:cs="SimSun"/>
          <w:sz w:val="24"/>
          <w:szCs w:val="24"/>
          <w:spacing w:val="-4"/>
        </w:rPr>
        <w:t>践活动，传播</w:t>
      </w:r>
      <w:r>
        <w:rPr>
          <w:rFonts w:ascii="SimSun" w:hAnsi="SimSun" w:eastAsia="SimSun" w:cs="SimSun"/>
          <w:sz w:val="24"/>
          <w:szCs w:val="24"/>
        </w:rPr>
        <w:t xml:space="preserve"> </w:t>
      </w:r>
      <w:r>
        <w:rPr>
          <w:rFonts w:ascii="SimSun" w:hAnsi="SimSun" w:eastAsia="SimSun" w:cs="SimSun"/>
          <w:sz w:val="24"/>
          <w:szCs w:val="24"/>
          <w:spacing w:val="-10"/>
        </w:rPr>
        <w:t>正能量。</w:t>
      </w:r>
    </w:p>
    <w:p>
      <w:pPr>
        <w:ind w:left="353"/>
        <w:spacing w:before="7" w:line="219" w:lineRule="auto"/>
        <w:rPr>
          <w:rFonts w:ascii="SimSun" w:hAnsi="SimSun" w:eastAsia="SimSun" w:cs="SimSun"/>
          <w:sz w:val="24"/>
          <w:szCs w:val="24"/>
        </w:rPr>
      </w:pPr>
      <w:r>
        <w:rPr>
          <w:rFonts w:ascii="SimSun" w:hAnsi="SimSun" w:eastAsia="SimSun" w:cs="SimSun"/>
          <w:sz w:val="24"/>
          <w:szCs w:val="24"/>
          <w:b/>
          <w:bCs/>
          <w:spacing w:val="2"/>
        </w:rPr>
        <w:t>【教学提示】</w:t>
      </w:r>
    </w:p>
    <w:p>
      <w:pPr>
        <w:ind w:firstLine="470"/>
        <w:spacing w:before="195" w:line="291" w:lineRule="auto"/>
        <w:rPr>
          <w:rFonts w:ascii="SimSun" w:hAnsi="SimSun" w:eastAsia="SimSun" w:cs="SimSun"/>
          <w:sz w:val="24"/>
          <w:szCs w:val="24"/>
        </w:rPr>
      </w:pPr>
      <w:r>
        <w:rPr>
          <w:rFonts w:ascii="SimSun" w:hAnsi="SimSun" w:eastAsia="SimSun" w:cs="SimSun"/>
          <w:sz w:val="24"/>
          <w:szCs w:val="24"/>
        </w:rPr>
        <w:t>(1)影视教学应坚持“做中学、做中教”,引导学生</w:t>
      </w:r>
      <w:r>
        <w:rPr>
          <w:rFonts w:ascii="SimSun" w:hAnsi="SimSun" w:eastAsia="SimSun" w:cs="SimSun"/>
          <w:sz w:val="24"/>
          <w:szCs w:val="24"/>
          <w:spacing w:val="-1"/>
        </w:rPr>
        <w:t>观摩优秀经典影视作品，</w:t>
      </w:r>
      <w:r>
        <w:rPr>
          <w:rFonts w:ascii="SimSun" w:hAnsi="SimSun" w:eastAsia="SimSun" w:cs="SimSun"/>
          <w:sz w:val="24"/>
          <w:szCs w:val="24"/>
        </w:rPr>
        <w:t xml:space="preserve"> </w:t>
      </w:r>
      <w:r>
        <w:rPr>
          <w:rFonts w:ascii="SimSun" w:hAnsi="SimSun" w:eastAsia="SimSun" w:cs="SimSun"/>
          <w:sz w:val="24"/>
          <w:szCs w:val="24"/>
          <w:spacing w:val="-2"/>
        </w:rPr>
        <w:t>增强影视艺术感受体验，了解相关基本理论和概念。</w:t>
      </w:r>
    </w:p>
    <w:p>
      <w:pPr>
        <w:ind w:right="91" w:firstLine="470"/>
        <w:spacing w:before="177" w:line="289" w:lineRule="auto"/>
        <w:rPr>
          <w:rFonts w:ascii="SimSun" w:hAnsi="SimSun" w:eastAsia="SimSun" w:cs="SimSun"/>
          <w:sz w:val="24"/>
          <w:szCs w:val="24"/>
        </w:rPr>
      </w:pPr>
      <w:r>
        <w:rPr>
          <w:rFonts w:ascii="SimSun" w:hAnsi="SimSun" w:eastAsia="SimSun" w:cs="SimSun"/>
          <w:sz w:val="24"/>
          <w:szCs w:val="24"/>
        </w:rPr>
        <w:t>(2)鼓励学生结合语文学习开展影评活动，了解作品表现内容，分析作品视</w:t>
      </w:r>
      <w:r>
        <w:rPr>
          <w:rFonts w:ascii="SimSun" w:hAnsi="SimSun" w:eastAsia="SimSun" w:cs="SimSun"/>
          <w:sz w:val="24"/>
          <w:szCs w:val="24"/>
          <w:spacing w:val="18"/>
        </w:rPr>
        <w:t xml:space="preserve"> </w:t>
      </w:r>
      <w:r>
        <w:rPr>
          <w:rFonts w:ascii="SimSun" w:hAnsi="SimSun" w:eastAsia="SimSun" w:cs="SimSun"/>
          <w:sz w:val="24"/>
          <w:szCs w:val="24"/>
          <w:spacing w:val="-2"/>
        </w:rPr>
        <w:t>听语言，评价作品的时代影响，提高影视评论能力。</w:t>
      </w:r>
    </w:p>
    <w:p>
      <w:pPr>
        <w:ind w:right="59" w:firstLine="470"/>
        <w:spacing w:before="187" w:line="310" w:lineRule="auto"/>
        <w:rPr>
          <w:rFonts w:ascii="SimSun" w:hAnsi="SimSun" w:eastAsia="SimSun" w:cs="SimSun"/>
          <w:sz w:val="24"/>
          <w:szCs w:val="24"/>
        </w:rPr>
      </w:pPr>
      <w:r>
        <w:rPr>
          <w:rFonts w:ascii="SimSun" w:hAnsi="SimSun" w:eastAsia="SimSun" w:cs="SimSun"/>
          <w:sz w:val="24"/>
          <w:szCs w:val="24"/>
        </w:rPr>
        <w:t>(3)指导学生按照贴近实际、贴近生活、贴近时代的原则选择拍摄主题或角</w:t>
      </w:r>
      <w:r>
        <w:rPr>
          <w:rFonts w:ascii="SimSun" w:hAnsi="SimSun" w:eastAsia="SimSun" w:cs="SimSun"/>
          <w:sz w:val="24"/>
          <w:szCs w:val="24"/>
          <w:spacing w:val="18"/>
        </w:rPr>
        <w:t xml:space="preserve"> </w:t>
      </w:r>
      <w:r>
        <w:rPr>
          <w:rFonts w:ascii="SimSun" w:hAnsi="SimSun" w:eastAsia="SimSun" w:cs="SimSun"/>
          <w:sz w:val="24"/>
          <w:szCs w:val="24"/>
          <w:spacing w:val="-2"/>
        </w:rPr>
        <w:t>度，通过创意构思、交流探讨、确定方案、分工合作，</w:t>
      </w:r>
      <w:r>
        <w:rPr>
          <w:rFonts w:ascii="SimSun" w:hAnsi="SimSun" w:eastAsia="SimSun" w:cs="SimSun"/>
          <w:sz w:val="24"/>
          <w:szCs w:val="24"/>
          <w:spacing w:val="-3"/>
        </w:rPr>
        <w:t>整合知识和技能，完成影</w:t>
      </w:r>
      <w:r>
        <w:rPr>
          <w:rFonts w:ascii="SimSun" w:hAnsi="SimSun" w:eastAsia="SimSun" w:cs="SimSun"/>
          <w:sz w:val="24"/>
          <w:szCs w:val="24"/>
        </w:rPr>
        <w:t xml:space="preserve"> </w:t>
      </w:r>
      <w:r>
        <w:rPr>
          <w:rFonts w:ascii="SimSun" w:hAnsi="SimSun" w:eastAsia="SimSun" w:cs="SimSun"/>
          <w:sz w:val="24"/>
          <w:szCs w:val="24"/>
          <w:spacing w:val="-9"/>
        </w:rPr>
        <w:t>视制作。</w:t>
      </w:r>
    </w:p>
    <w:p>
      <w:pPr>
        <w:ind w:right="89" w:firstLine="470"/>
        <w:spacing w:before="191" w:line="282" w:lineRule="auto"/>
        <w:rPr>
          <w:rFonts w:ascii="SimSun" w:hAnsi="SimSun" w:eastAsia="SimSun" w:cs="SimSun"/>
          <w:sz w:val="24"/>
          <w:szCs w:val="24"/>
        </w:rPr>
      </w:pPr>
      <w:r>
        <w:rPr>
          <w:rFonts w:ascii="SimSun" w:hAnsi="SimSun" w:eastAsia="SimSun" w:cs="SimSun"/>
          <w:sz w:val="24"/>
          <w:szCs w:val="24"/>
          <w:spacing w:val="1"/>
        </w:rPr>
        <w:t>(4)引导学生关注影视文化，正确判断作</w:t>
      </w:r>
      <w:r>
        <w:rPr>
          <w:rFonts w:ascii="SimSun" w:hAnsi="SimSun" w:eastAsia="SimSun" w:cs="SimSun"/>
          <w:sz w:val="24"/>
          <w:szCs w:val="24"/>
        </w:rPr>
        <w:t>品反映的价值观念和人文内涵，抵 </w:t>
      </w:r>
      <w:r>
        <w:rPr>
          <w:rFonts w:ascii="SimSun" w:hAnsi="SimSun" w:eastAsia="SimSun" w:cs="SimSun"/>
          <w:sz w:val="24"/>
          <w:szCs w:val="24"/>
          <w:spacing w:val="-2"/>
        </w:rPr>
        <w:t>制低俗、庸俗、媚俗，践行社会主义核心价值观。</w:t>
      </w:r>
    </w:p>
    <w:p>
      <w:pPr>
        <w:spacing w:line="329" w:lineRule="auto"/>
        <w:rPr>
          <w:rFonts w:ascii="Arial"/>
          <w:sz w:val="21"/>
        </w:rPr>
      </w:pPr>
      <w:r/>
    </w:p>
    <w:p>
      <w:pPr>
        <w:ind w:left="470"/>
        <w:spacing w:before="85" w:line="222" w:lineRule="auto"/>
        <w:rPr>
          <w:rFonts w:ascii="SimHei" w:hAnsi="SimHei" w:eastAsia="SimHei" w:cs="SimHei"/>
          <w:sz w:val="26"/>
          <w:szCs w:val="26"/>
        </w:rPr>
      </w:pPr>
      <w:r>
        <w:rPr>
          <w:rFonts w:ascii="SimHei" w:hAnsi="SimHei" w:eastAsia="SimHei" w:cs="SimHei"/>
          <w:sz w:val="26"/>
          <w:szCs w:val="26"/>
          <w:spacing w:val="-9"/>
        </w:rPr>
        <w:t>9.</w:t>
      </w:r>
      <w:r>
        <w:rPr>
          <w:rFonts w:ascii="SimHei" w:hAnsi="SimHei" w:eastAsia="SimHei" w:cs="SimHei"/>
          <w:sz w:val="26"/>
          <w:szCs w:val="26"/>
          <w:b/>
          <w:bCs/>
          <w:spacing w:val="-9"/>
        </w:rPr>
        <w:t>其他</w:t>
      </w:r>
    </w:p>
    <w:p>
      <w:pPr>
        <w:ind w:left="470"/>
        <w:spacing w:before="178" w:line="219" w:lineRule="auto"/>
        <w:rPr>
          <w:rFonts w:ascii="SimSun" w:hAnsi="SimSun" w:eastAsia="SimSun" w:cs="SimSun"/>
          <w:sz w:val="24"/>
          <w:szCs w:val="24"/>
        </w:rPr>
      </w:pPr>
      <w:r>
        <w:rPr>
          <w:rFonts w:ascii="SimSun" w:hAnsi="SimSun" w:eastAsia="SimSun" w:cs="SimSun"/>
          <w:sz w:val="24"/>
          <w:szCs w:val="24"/>
          <w:spacing w:val="-2"/>
        </w:rPr>
        <w:t>有条件的学校可开设丰富的拓展模块课程供学生选择性学习。</w:t>
      </w:r>
    </w:p>
    <w:p>
      <w:pPr>
        <w:ind w:left="470"/>
        <w:spacing w:before="187" w:line="219" w:lineRule="auto"/>
        <w:rPr>
          <w:rFonts w:ascii="SimSun" w:hAnsi="SimSun" w:eastAsia="SimSun" w:cs="SimSun"/>
          <w:sz w:val="24"/>
          <w:szCs w:val="24"/>
        </w:rPr>
      </w:pPr>
      <w:r>
        <w:rPr>
          <w:rFonts w:ascii="SimSun" w:hAnsi="SimSun" w:eastAsia="SimSun" w:cs="SimSun"/>
          <w:sz w:val="24"/>
          <w:szCs w:val="24"/>
          <w:spacing w:val="-1"/>
        </w:rPr>
        <w:t>如与音乐、美术相关的其他门类艺术课程“摄影”“雕塑”等。</w:t>
      </w:r>
    </w:p>
    <w:p>
      <w:pPr>
        <w:spacing w:line="219" w:lineRule="auto"/>
        <w:sectPr>
          <w:footerReference w:type="default" r:id="rId15"/>
          <w:pgSz w:w="11910" w:h="16850"/>
          <w:pgMar w:top="400" w:right="1759" w:bottom="1199" w:left="1769" w:header="0" w:footer="1019" w:gutter="0"/>
        </w:sectPr>
        <w:rPr>
          <w:rFonts w:ascii="SimSun" w:hAnsi="SimSun" w:eastAsia="SimSun" w:cs="SimSun"/>
          <w:sz w:val="24"/>
          <w:szCs w:val="24"/>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right="64" w:firstLine="480"/>
        <w:spacing w:before="78" w:line="364" w:lineRule="auto"/>
        <w:rPr>
          <w:rFonts w:ascii="SimSun" w:hAnsi="SimSun" w:eastAsia="SimSun" w:cs="SimSun"/>
          <w:sz w:val="24"/>
          <w:szCs w:val="24"/>
        </w:rPr>
      </w:pPr>
      <w:r>
        <w:rPr>
          <w:rFonts w:ascii="SimSun" w:hAnsi="SimSun" w:eastAsia="SimSun" w:cs="SimSun"/>
          <w:sz w:val="24"/>
          <w:szCs w:val="24"/>
          <w:spacing w:val="-3"/>
        </w:rPr>
        <w:t>如与专业学习、数字技术相关的艺术课程“园</w:t>
      </w:r>
      <w:r>
        <w:rPr>
          <w:rFonts w:ascii="SimSun" w:hAnsi="SimSun" w:eastAsia="SimSun" w:cs="SimSun"/>
          <w:sz w:val="24"/>
          <w:szCs w:val="24"/>
          <w:spacing w:val="-4"/>
        </w:rPr>
        <w:t>林建筑”“动漫艺术”“新媒</w:t>
      </w:r>
      <w:r>
        <w:rPr>
          <w:rFonts w:ascii="SimSun" w:hAnsi="SimSun" w:eastAsia="SimSun" w:cs="SimSun"/>
          <w:sz w:val="24"/>
          <w:szCs w:val="24"/>
        </w:rPr>
        <w:t xml:space="preserve"> </w:t>
      </w:r>
      <w:r>
        <w:rPr>
          <w:rFonts w:ascii="SimSun" w:hAnsi="SimSun" w:eastAsia="SimSun" w:cs="SimSun"/>
          <w:sz w:val="24"/>
          <w:szCs w:val="24"/>
          <w:spacing w:val="-7"/>
        </w:rPr>
        <w:t>体艺术”等。</w:t>
      </w:r>
    </w:p>
    <w:p>
      <w:pPr>
        <w:ind w:right="53" w:firstLine="480"/>
        <w:spacing w:before="2" w:line="364" w:lineRule="auto"/>
        <w:rPr>
          <w:rFonts w:ascii="SimSun" w:hAnsi="SimSun" w:eastAsia="SimSun" w:cs="SimSun"/>
          <w:sz w:val="24"/>
          <w:szCs w:val="24"/>
        </w:rPr>
      </w:pPr>
      <w:r>
        <w:rPr>
          <w:rFonts w:ascii="SimSun" w:hAnsi="SimSun" w:eastAsia="SimSun" w:cs="SimSun"/>
          <w:sz w:val="24"/>
          <w:szCs w:val="24"/>
          <w:spacing w:val="12"/>
        </w:rPr>
        <w:t>如具有民族、地域特色的地方艺术课程“剪纸”“蜡染”“皮影”“刺</w:t>
      </w:r>
      <w:r>
        <w:rPr>
          <w:rFonts w:ascii="SimSun" w:hAnsi="SimSun" w:eastAsia="SimSun" w:cs="SimSun"/>
          <w:sz w:val="24"/>
          <w:szCs w:val="24"/>
          <w:spacing w:val="6"/>
        </w:rPr>
        <w:t xml:space="preserve"> </w:t>
      </w:r>
      <w:r>
        <w:rPr>
          <w:rFonts w:ascii="SimSun" w:hAnsi="SimSun" w:eastAsia="SimSun" w:cs="SimSun"/>
          <w:sz w:val="24"/>
          <w:szCs w:val="24"/>
          <w:spacing w:val="-9"/>
        </w:rPr>
        <w:t>绣”等。</w:t>
      </w:r>
    </w:p>
    <w:p>
      <w:pPr>
        <w:spacing w:line="298" w:lineRule="auto"/>
        <w:rPr>
          <w:rFonts w:ascii="Arial"/>
          <w:sz w:val="21"/>
        </w:rPr>
      </w:pPr>
      <w:r/>
    </w:p>
    <w:p>
      <w:pPr>
        <w:spacing w:line="298" w:lineRule="auto"/>
        <w:rPr>
          <w:rFonts w:ascii="Arial"/>
          <w:sz w:val="21"/>
        </w:rPr>
      </w:pPr>
      <w:r/>
    </w:p>
    <w:p>
      <w:pPr>
        <w:ind w:left="4"/>
        <w:spacing w:before="111" w:line="221" w:lineRule="auto"/>
        <w:outlineLvl w:val="0"/>
        <w:rPr>
          <w:rFonts w:ascii="SimHei" w:hAnsi="SimHei" w:eastAsia="SimHei" w:cs="SimHei"/>
          <w:sz w:val="34"/>
          <w:szCs w:val="34"/>
        </w:rPr>
      </w:pPr>
      <w:bookmarkStart w:name="bookmark27" w:id="18"/>
      <w:bookmarkEnd w:id="18"/>
      <w:bookmarkStart w:name="bookmark13" w:id="19"/>
      <w:bookmarkEnd w:id="19"/>
      <w:r>
        <w:rPr>
          <w:rFonts w:ascii="SimHei" w:hAnsi="SimHei" w:eastAsia="SimHei" w:cs="SimHei"/>
          <w:sz w:val="34"/>
          <w:szCs w:val="34"/>
          <w:b/>
          <w:bCs/>
          <w:spacing w:val="15"/>
        </w:rPr>
        <w:t>五、学业质量</w:t>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ind w:left="484"/>
        <w:spacing w:before="114" w:line="222" w:lineRule="auto"/>
        <w:outlineLvl w:val="1"/>
        <w:rPr>
          <w:rFonts w:ascii="FangSong" w:hAnsi="FangSong" w:eastAsia="FangSong" w:cs="FangSong"/>
          <w:sz w:val="35"/>
          <w:szCs w:val="35"/>
        </w:rPr>
      </w:pPr>
      <w:bookmarkStart w:name="bookmark14" w:id="20"/>
      <w:bookmarkEnd w:id="20"/>
      <w:r>
        <w:rPr>
          <w:rFonts w:ascii="FangSong" w:hAnsi="FangSong" w:eastAsia="FangSong" w:cs="FangSong"/>
          <w:sz w:val="35"/>
          <w:szCs w:val="35"/>
          <w:b/>
          <w:bCs/>
          <w:spacing w:val="-26"/>
        </w:rPr>
        <w:t>(一)学业质量内涵</w:t>
      </w:r>
    </w:p>
    <w:p>
      <w:pPr>
        <w:spacing w:line="418" w:lineRule="auto"/>
        <w:rPr>
          <w:rFonts w:ascii="Arial"/>
          <w:sz w:val="21"/>
        </w:rPr>
      </w:pPr>
      <w:r/>
    </w:p>
    <w:p>
      <w:pPr>
        <w:ind w:right="52" w:firstLine="480"/>
        <w:spacing w:before="78" w:line="358" w:lineRule="auto"/>
        <w:jc w:val="both"/>
        <w:rPr>
          <w:rFonts w:ascii="SimSun" w:hAnsi="SimSun" w:eastAsia="SimSun" w:cs="SimSun"/>
          <w:sz w:val="24"/>
          <w:szCs w:val="24"/>
        </w:rPr>
      </w:pPr>
      <w:r>
        <w:rPr>
          <w:rFonts w:ascii="SimSun" w:hAnsi="SimSun" w:eastAsia="SimSun" w:cs="SimSun"/>
          <w:sz w:val="24"/>
          <w:szCs w:val="24"/>
          <w:spacing w:val="-3"/>
        </w:rPr>
        <w:t>学业质量是学生完成本学科课程学习后的学业成就表现。学业质量标准是以</w:t>
      </w:r>
      <w:r>
        <w:rPr>
          <w:rFonts w:ascii="SimSun" w:hAnsi="SimSun" w:eastAsia="SimSun" w:cs="SimSun"/>
          <w:sz w:val="24"/>
          <w:szCs w:val="24"/>
        </w:rPr>
        <w:t xml:space="preserve"> </w:t>
      </w:r>
      <w:r>
        <w:rPr>
          <w:rFonts w:ascii="SimSun" w:hAnsi="SimSun" w:eastAsia="SimSun" w:cs="SimSun"/>
          <w:sz w:val="24"/>
          <w:szCs w:val="24"/>
          <w:spacing w:val="-3"/>
        </w:rPr>
        <w:t>本学科核心素养及其表现水平为主要维度，结合课程内容，对学</w:t>
      </w:r>
      <w:r>
        <w:rPr>
          <w:rFonts w:ascii="SimSun" w:hAnsi="SimSun" w:eastAsia="SimSun" w:cs="SimSun"/>
          <w:sz w:val="24"/>
          <w:szCs w:val="24"/>
          <w:spacing w:val="-4"/>
        </w:rPr>
        <w:t>生学业成就表现</w:t>
      </w:r>
      <w:r>
        <w:rPr>
          <w:rFonts w:ascii="SimSun" w:hAnsi="SimSun" w:eastAsia="SimSun" w:cs="SimSun"/>
          <w:sz w:val="24"/>
          <w:szCs w:val="24"/>
        </w:rPr>
        <w:t xml:space="preserve"> </w:t>
      </w:r>
      <w:r>
        <w:rPr>
          <w:rFonts w:ascii="SimSun" w:hAnsi="SimSun" w:eastAsia="SimSun" w:cs="SimSun"/>
          <w:sz w:val="24"/>
          <w:szCs w:val="24"/>
          <w:spacing w:val="-3"/>
        </w:rPr>
        <w:t>的总体描述。依据不同水平学业成就表现的关键特征，学业质</w:t>
      </w:r>
      <w:r>
        <w:rPr>
          <w:rFonts w:ascii="SimSun" w:hAnsi="SimSun" w:eastAsia="SimSun" w:cs="SimSun"/>
          <w:sz w:val="24"/>
          <w:szCs w:val="24"/>
          <w:spacing w:val="-4"/>
        </w:rPr>
        <w:t>量标准明确将学业</w:t>
      </w:r>
      <w:r>
        <w:rPr>
          <w:rFonts w:ascii="SimSun" w:hAnsi="SimSun" w:eastAsia="SimSun" w:cs="SimSun"/>
          <w:sz w:val="24"/>
          <w:szCs w:val="24"/>
        </w:rPr>
        <w:t xml:space="preserve"> </w:t>
      </w:r>
      <w:r>
        <w:rPr>
          <w:rFonts w:ascii="SimSun" w:hAnsi="SimSun" w:eastAsia="SimSun" w:cs="SimSun"/>
          <w:sz w:val="24"/>
          <w:szCs w:val="24"/>
          <w:spacing w:val="-2"/>
        </w:rPr>
        <w:t>质量划分为不同水平，并描述了不同水平学习结果的具体表现。</w:t>
      </w:r>
    </w:p>
    <w:p>
      <w:pPr>
        <w:spacing w:line="258" w:lineRule="auto"/>
        <w:rPr>
          <w:rFonts w:ascii="Arial"/>
          <w:sz w:val="21"/>
        </w:rPr>
      </w:pPr>
      <w:r/>
    </w:p>
    <w:p>
      <w:pPr>
        <w:spacing w:line="258" w:lineRule="auto"/>
        <w:rPr>
          <w:rFonts w:ascii="Arial"/>
          <w:sz w:val="21"/>
        </w:rPr>
      </w:pPr>
      <w:r/>
    </w:p>
    <w:p>
      <w:pPr>
        <w:ind w:left="550"/>
        <w:spacing w:before="104" w:line="223" w:lineRule="auto"/>
        <w:outlineLvl w:val="1"/>
        <w:rPr>
          <w:rFonts w:ascii="FangSong" w:hAnsi="FangSong" w:eastAsia="FangSong" w:cs="FangSong"/>
          <w:sz w:val="32"/>
          <w:szCs w:val="32"/>
        </w:rPr>
      </w:pPr>
      <w:bookmarkStart w:name="bookmark15" w:id="21"/>
      <w:bookmarkEnd w:id="21"/>
      <w:r>
        <w:rPr>
          <w:rFonts w:ascii="FangSong" w:hAnsi="FangSong" w:eastAsia="FangSong" w:cs="FangSong"/>
          <w:sz w:val="32"/>
          <w:szCs w:val="32"/>
          <w:spacing w:val="2"/>
        </w:rPr>
        <w:t>(二)学业质量水平</w:t>
      </w:r>
    </w:p>
    <w:p>
      <w:pPr>
        <w:spacing w:line="411" w:lineRule="auto"/>
        <w:rPr>
          <w:rFonts w:ascii="Arial"/>
          <w:sz w:val="21"/>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4"/>
        </w:rPr>
        <w:t>艺术课程学业质量的两个水平描述如下：</w:t>
      </w:r>
    </w:p>
    <w:p>
      <w:pPr>
        <w:spacing w:before="39"/>
        <w:rPr/>
      </w:pPr>
      <w:r/>
    </w:p>
    <w:p>
      <w:pPr>
        <w:spacing w:before="38"/>
        <w:rPr/>
      </w:pPr>
      <w:r/>
    </w:p>
    <w:tbl>
      <w:tblPr>
        <w:tblStyle w:val="TableNormal"/>
        <w:tblW w:w="828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4"/>
        <w:gridCol w:w="7146"/>
      </w:tblGrid>
      <w:tr>
        <w:trPr>
          <w:trHeight w:val="494" w:hRule="atLeast"/>
        </w:trPr>
        <w:tc>
          <w:tcPr>
            <w:tcW w:w="1134" w:type="dxa"/>
            <w:vAlign w:val="top"/>
          </w:tcPr>
          <w:p>
            <w:pPr>
              <w:ind w:left="118"/>
              <w:spacing w:before="141"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7146" w:type="dxa"/>
            <w:vAlign w:val="top"/>
          </w:tcPr>
          <w:p>
            <w:pPr>
              <w:ind w:left="3134"/>
              <w:spacing w:before="14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4125" w:hRule="atLeast"/>
        </w:trPr>
        <w:tc>
          <w:tcPr>
            <w:tcW w:w="1134" w:type="dxa"/>
            <w:vAlign w:val="top"/>
          </w:tcPr>
          <w:p>
            <w:pPr>
              <w:pStyle w:val="TableText"/>
              <w:spacing w:line="267" w:lineRule="auto"/>
              <w:rPr/>
            </w:pPr>
            <w:r/>
          </w:p>
          <w:p>
            <w:pPr>
              <w:pStyle w:val="TableText"/>
              <w:spacing w:line="267" w:lineRule="auto"/>
              <w:rPr/>
            </w:pPr>
            <w:r/>
          </w:p>
          <w:p>
            <w:pPr>
              <w:pStyle w:val="TableText"/>
              <w:spacing w:line="267" w:lineRule="auto"/>
              <w:rPr/>
            </w:pPr>
            <w:r/>
          </w:p>
          <w:p>
            <w:pPr>
              <w:pStyle w:val="TableText"/>
              <w:spacing w:line="268" w:lineRule="auto"/>
              <w:rPr/>
            </w:pPr>
            <w:r/>
          </w:p>
          <w:p>
            <w:pPr>
              <w:pStyle w:val="TableText"/>
              <w:spacing w:line="268" w:lineRule="auto"/>
              <w:rPr/>
            </w:pPr>
            <w:r/>
          </w:p>
          <w:p>
            <w:pPr>
              <w:pStyle w:val="TableText"/>
              <w:spacing w:line="268" w:lineRule="auto"/>
              <w:rPr/>
            </w:pPr>
            <w:r/>
          </w:p>
          <w:p>
            <w:pPr>
              <w:pStyle w:val="TableText"/>
              <w:spacing w:line="268" w:lineRule="auto"/>
              <w:rPr/>
            </w:pPr>
            <w:r/>
          </w:p>
          <w:p>
            <w:pPr>
              <w:ind w:left="228"/>
              <w:spacing w:before="72" w:line="219" w:lineRule="auto"/>
              <w:rPr>
                <w:rFonts w:ascii="SimSun" w:hAnsi="SimSun" w:eastAsia="SimSun" w:cs="SimSun"/>
                <w:sz w:val="22"/>
                <w:szCs w:val="22"/>
              </w:rPr>
            </w:pPr>
            <w:r>
              <w:rPr>
                <w:rFonts w:ascii="SimSun" w:hAnsi="SimSun" w:eastAsia="SimSun" w:cs="SimSun"/>
                <w:sz w:val="22"/>
                <w:szCs w:val="22"/>
                <w:b/>
                <w:bCs/>
                <w:spacing w:val="-3"/>
              </w:rPr>
              <w:t>水平一</w:t>
            </w:r>
          </w:p>
        </w:tc>
        <w:tc>
          <w:tcPr>
            <w:tcW w:w="7146" w:type="dxa"/>
            <w:vAlign w:val="top"/>
          </w:tcPr>
          <w:p>
            <w:pPr>
              <w:ind w:left="94" w:firstLine="229"/>
              <w:spacing w:before="247" w:line="289" w:lineRule="auto"/>
              <w:rPr>
                <w:rFonts w:ascii="SimSun" w:hAnsi="SimSun" w:eastAsia="SimSun" w:cs="SimSun"/>
                <w:sz w:val="22"/>
                <w:szCs w:val="22"/>
              </w:rPr>
            </w:pPr>
            <w:r>
              <w:rPr>
                <w:rFonts w:ascii="SimSun" w:hAnsi="SimSun" w:eastAsia="SimSun" w:cs="SimSun"/>
                <w:sz w:val="22"/>
                <w:szCs w:val="22"/>
                <w:b/>
                <w:bCs/>
                <w:spacing w:val="-9"/>
              </w:rPr>
              <w:t>1.能知道不同艺术门类的主要表现方式和特点，整体</w:t>
            </w:r>
            <w:r>
              <w:rPr>
                <w:rFonts w:ascii="SimSun" w:hAnsi="SimSun" w:eastAsia="SimSun" w:cs="SimSun"/>
                <w:sz w:val="22"/>
                <w:szCs w:val="22"/>
                <w:b/>
                <w:bCs/>
                <w:spacing w:val="-10"/>
              </w:rPr>
              <w:t>感受艺术要素和艺术</w:t>
            </w:r>
            <w:r>
              <w:rPr>
                <w:rFonts w:ascii="SimSun" w:hAnsi="SimSun" w:eastAsia="SimSun" w:cs="SimSun"/>
                <w:sz w:val="22"/>
                <w:szCs w:val="22"/>
              </w:rPr>
              <w:t xml:space="preserve"> </w:t>
            </w:r>
            <w:r>
              <w:rPr>
                <w:rFonts w:ascii="SimSun" w:hAnsi="SimSun" w:eastAsia="SimSun" w:cs="SimSun"/>
                <w:sz w:val="22"/>
                <w:szCs w:val="22"/>
                <w:b/>
                <w:bCs/>
                <w:spacing w:val="-4"/>
              </w:rPr>
              <w:t>表现基本特征。</w:t>
            </w:r>
          </w:p>
          <w:p>
            <w:pPr>
              <w:ind w:left="104" w:firstLine="189"/>
              <w:spacing w:before="169" w:line="298" w:lineRule="auto"/>
              <w:rPr>
                <w:rFonts w:ascii="SimSun" w:hAnsi="SimSun" w:eastAsia="SimSun" w:cs="SimSun"/>
                <w:sz w:val="22"/>
                <w:szCs w:val="22"/>
              </w:rPr>
            </w:pPr>
            <w:r>
              <w:rPr>
                <w:rFonts w:ascii="SimSun" w:hAnsi="SimSun" w:eastAsia="SimSun" w:cs="SimSun"/>
                <w:sz w:val="22"/>
                <w:szCs w:val="22"/>
                <w:b/>
                <w:bCs/>
                <w:spacing w:val="-8"/>
              </w:rPr>
              <w:t>2.能学习描述、分析、解释和判断方法，认识</w:t>
            </w:r>
            <w:r>
              <w:rPr>
                <w:rFonts w:ascii="SimSun" w:hAnsi="SimSun" w:eastAsia="SimSun" w:cs="SimSun"/>
                <w:sz w:val="22"/>
                <w:szCs w:val="22"/>
                <w:b/>
                <w:bCs/>
                <w:spacing w:val="-9"/>
              </w:rPr>
              <w:t>艺术作品和现实中美的独特</w:t>
            </w:r>
            <w:r>
              <w:rPr>
                <w:rFonts w:ascii="SimSun" w:hAnsi="SimSun" w:eastAsia="SimSun" w:cs="SimSun"/>
                <w:sz w:val="22"/>
                <w:szCs w:val="22"/>
              </w:rPr>
              <w:t xml:space="preserve"> </w:t>
            </w:r>
            <w:r>
              <w:rPr>
                <w:rFonts w:ascii="SimSun" w:hAnsi="SimSun" w:eastAsia="SimSun" w:cs="SimSun"/>
                <w:sz w:val="22"/>
                <w:szCs w:val="22"/>
                <w:b/>
                <w:bCs/>
                <w:spacing w:val="-3"/>
              </w:rPr>
              <w:t>性和多样性，具有基本的审美能力。</w:t>
            </w:r>
          </w:p>
          <w:p>
            <w:pPr>
              <w:ind w:left="94" w:firstLine="209"/>
              <w:spacing w:before="181" w:line="298" w:lineRule="auto"/>
              <w:rPr>
                <w:rFonts w:ascii="SimSun" w:hAnsi="SimSun" w:eastAsia="SimSun" w:cs="SimSun"/>
                <w:sz w:val="22"/>
                <w:szCs w:val="22"/>
              </w:rPr>
            </w:pPr>
            <w:r>
              <w:rPr>
                <w:rFonts w:ascii="SimSun" w:hAnsi="SimSun" w:eastAsia="SimSun" w:cs="SimSun"/>
                <w:sz w:val="22"/>
                <w:szCs w:val="22"/>
                <w:b/>
                <w:bCs/>
                <w:spacing w:val="-9"/>
              </w:rPr>
              <w:t>3.能独立或合作参与艺术实践活动，根据特定的主题、任务或情境，对艺</w:t>
            </w:r>
            <w:r>
              <w:rPr>
                <w:rFonts w:ascii="SimSun" w:hAnsi="SimSun" w:eastAsia="SimSun" w:cs="SimSun"/>
                <w:sz w:val="22"/>
                <w:szCs w:val="22"/>
                <w:spacing w:val="11"/>
              </w:rPr>
              <w:t xml:space="preserve"> </w:t>
            </w:r>
            <w:r>
              <w:rPr>
                <w:rFonts w:ascii="SimSun" w:hAnsi="SimSun" w:eastAsia="SimSun" w:cs="SimSun"/>
                <w:sz w:val="22"/>
                <w:szCs w:val="22"/>
                <w:b/>
                <w:bCs/>
                <w:spacing w:val="-3"/>
              </w:rPr>
              <w:t>术作品进行有变化的模仿或创新。</w:t>
            </w:r>
          </w:p>
          <w:p>
            <w:pPr>
              <w:ind w:left="104" w:firstLine="189"/>
              <w:spacing w:before="175" w:line="322" w:lineRule="auto"/>
              <w:rPr>
                <w:rFonts w:ascii="SimSun" w:hAnsi="SimSun" w:eastAsia="SimSun" w:cs="SimSun"/>
                <w:sz w:val="22"/>
                <w:szCs w:val="22"/>
              </w:rPr>
            </w:pPr>
            <w:r>
              <w:rPr>
                <w:rFonts w:ascii="SimSun" w:hAnsi="SimSun" w:eastAsia="SimSun" w:cs="SimSun"/>
                <w:sz w:val="22"/>
                <w:szCs w:val="22"/>
                <w:b/>
                <w:bCs/>
                <w:spacing w:val="-8"/>
              </w:rPr>
              <w:t>4.能了解中外艺术发展的基本脉络，认识艺术</w:t>
            </w:r>
            <w:r>
              <w:rPr>
                <w:rFonts w:ascii="SimSun" w:hAnsi="SimSun" w:eastAsia="SimSun" w:cs="SimSun"/>
                <w:sz w:val="22"/>
                <w:szCs w:val="22"/>
                <w:b/>
                <w:bCs/>
                <w:spacing w:val="-9"/>
              </w:rPr>
              <w:t>的文化功能与价值，拓展文</w:t>
            </w:r>
            <w:r>
              <w:rPr>
                <w:rFonts w:ascii="SimSun" w:hAnsi="SimSun" w:eastAsia="SimSun" w:cs="SimSun"/>
                <w:sz w:val="22"/>
                <w:szCs w:val="22"/>
              </w:rPr>
              <w:t xml:space="preserve"> </w:t>
            </w:r>
            <w:r>
              <w:rPr>
                <w:rFonts w:ascii="SimSun" w:hAnsi="SimSun" w:eastAsia="SimSun" w:cs="SimSun"/>
                <w:sz w:val="22"/>
                <w:szCs w:val="22"/>
                <w:b/>
                <w:bCs/>
                <w:spacing w:val="-9"/>
              </w:rPr>
              <w:t>化视野。能了解中国优秀传统艺术独特的艺术魅力</w:t>
            </w:r>
            <w:r>
              <w:rPr>
                <w:rFonts w:ascii="SimSun" w:hAnsi="SimSun" w:eastAsia="SimSun" w:cs="SimSun"/>
                <w:sz w:val="22"/>
                <w:szCs w:val="22"/>
                <w:b/>
                <w:bCs/>
                <w:spacing w:val="-10"/>
              </w:rPr>
              <w:t>与文化内涵，重视中国优</w:t>
            </w:r>
            <w:r>
              <w:rPr>
                <w:rFonts w:ascii="SimSun" w:hAnsi="SimSun" w:eastAsia="SimSun" w:cs="SimSun"/>
                <w:sz w:val="22"/>
                <w:szCs w:val="22"/>
              </w:rPr>
              <w:t xml:space="preserve"> </w:t>
            </w:r>
            <w:r>
              <w:rPr>
                <w:rFonts w:ascii="SimSun" w:hAnsi="SimSun" w:eastAsia="SimSun" w:cs="SimSun"/>
                <w:sz w:val="22"/>
                <w:szCs w:val="22"/>
                <w:b/>
                <w:bCs/>
                <w:spacing w:val="-3"/>
              </w:rPr>
              <w:t>秀传统艺术的传承，培育和弘扬社会主义核心价值观。</w:t>
            </w:r>
          </w:p>
        </w:tc>
      </w:tr>
    </w:tbl>
    <w:p>
      <w:pPr>
        <w:rPr>
          <w:rFonts w:ascii="Arial"/>
          <w:sz w:val="21"/>
        </w:rPr>
      </w:pPr>
      <w:r/>
    </w:p>
    <w:p>
      <w:pPr>
        <w:sectPr>
          <w:footerReference w:type="default" r:id="rId16"/>
          <w:pgSz w:w="11910" w:h="16850"/>
          <w:pgMar w:top="400" w:right="1786" w:bottom="1197" w:left="1769" w:header="0" w:footer="1016" w:gutter="0"/>
        </w:sectPr>
        <w:rPr>
          <w:rFonts w:ascii="Arial" w:hAnsi="Arial" w:eastAsia="Arial" w:cs="Arial"/>
          <w:sz w:val="21"/>
          <w:szCs w:val="21"/>
        </w:rPr>
      </w:pPr>
    </w:p>
    <w:p>
      <w:pPr>
        <w:spacing w:line="332" w:lineRule="auto"/>
        <w:rPr>
          <w:rFonts w:ascii="Arial"/>
          <w:sz w:val="21"/>
        </w:rPr>
      </w:pPr>
      <w:r/>
    </w:p>
    <w:p>
      <w:pPr>
        <w:spacing w:line="332" w:lineRule="auto"/>
        <w:rPr>
          <w:rFonts w:ascii="Arial"/>
          <w:sz w:val="21"/>
        </w:rPr>
      </w:pPr>
      <w:r/>
    </w:p>
    <w:p>
      <w:pPr>
        <w:ind w:left="7400"/>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exact"/>
        <w:rPr/>
      </w:pPr>
      <w:r/>
    </w:p>
    <w:tbl>
      <w:tblPr>
        <w:tblStyle w:val="TableNormal"/>
        <w:tblW w:w="829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24"/>
        <w:gridCol w:w="7166"/>
      </w:tblGrid>
      <w:tr>
        <w:trPr>
          <w:trHeight w:val="494" w:hRule="atLeast"/>
        </w:trPr>
        <w:tc>
          <w:tcPr>
            <w:tcW w:w="1124" w:type="dxa"/>
            <w:vAlign w:val="top"/>
          </w:tcPr>
          <w:p>
            <w:pPr>
              <w:ind w:left="118"/>
              <w:spacing w:before="140" w:line="219" w:lineRule="auto"/>
              <w:rPr>
                <w:rFonts w:ascii="SimSun" w:hAnsi="SimSun" w:eastAsia="SimSun" w:cs="SimSun"/>
                <w:sz w:val="22"/>
                <w:szCs w:val="22"/>
              </w:rPr>
            </w:pPr>
            <w:bookmarkStart w:name="bookmark28" w:id="22"/>
            <w:bookmarkEnd w:id="22"/>
            <w:r>
              <w:rPr>
                <w:rFonts w:ascii="SimSun" w:hAnsi="SimSun" w:eastAsia="SimSun" w:cs="SimSun"/>
                <w:sz w:val="22"/>
                <w:szCs w:val="22"/>
                <w:b/>
                <w:bCs/>
                <w:spacing w:val="-5"/>
              </w:rPr>
              <w:t>水平等级</w:t>
            </w:r>
          </w:p>
        </w:tc>
        <w:tc>
          <w:tcPr>
            <w:tcW w:w="7166" w:type="dxa"/>
            <w:vAlign w:val="top"/>
          </w:tcPr>
          <w:p>
            <w:pPr>
              <w:ind w:left="3154"/>
              <w:spacing w:before="14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4576" w:hRule="atLeast"/>
        </w:trPr>
        <w:tc>
          <w:tcPr>
            <w:tcW w:w="1124" w:type="dxa"/>
            <w:vAlign w:val="top"/>
          </w:tcPr>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ind w:left="228"/>
              <w:spacing w:before="72"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7166" w:type="dxa"/>
            <w:vAlign w:val="top"/>
          </w:tcPr>
          <w:p>
            <w:pPr>
              <w:ind w:left="94" w:firstLine="229"/>
              <w:spacing w:before="237" w:line="294" w:lineRule="auto"/>
              <w:rPr>
                <w:rFonts w:ascii="SimSun" w:hAnsi="SimSun" w:eastAsia="SimSun" w:cs="SimSun"/>
                <w:sz w:val="22"/>
                <w:szCs w:val="22"/>
              </w:rPr>
            </w:pPr>
            <w:r>
              <w:rPr>
                <w:rFonts w:ascii="SimSun" w:hAnsi="SimSun" w:eastAsia="SimSun" w:cs="SimSun"/>
                <w:sz w:val="22"/>
                <w:szCs w:val="22"/>
                <w:b/>
                <w:bCs/>
                <w:spacing w:val="-9"/>
              </w:rPr>
              <w:t>1.能根据艺术表现形式、特点和艺术原理，识别、比较不同艺术门类及艺</w:t>
            </w:r>
            <w:r>
              <w:rPr>
                <w:rFonts w:ascii="SimSun" w:hAnsi="SimSun" w:eastAsia="SimSun" w:cs="SimSun"/>
                <w:sz w:val="22"/>
                <w:szCs w:val="22"/>
                <w:spacing w:val="11"/>
              </w:rPr>
              <w:t xml:space="preserve"> </w:t>
            </w:r>
            <w:r>
              <w:rPr>
                <w:rFonts w:ascii="SimSun" w:hAnsi="SimSun" w:eastAsia="SimSun" w:cs="SimSun"/>
                <w:sz w:val="22"/>
                <w:szCs w:val="22"/>
                <w:b/>
                <w:bCs/>
                <w:spacing w:val="-4"/>
              </w:rPr>
              <w:t>术表现风格特征。</w:t>
            </w:r>
          </w:p>
          <w:p>
            <w:pPr>
              <w:ind w:left="84" w:firstLine="219"/>
              <w:spacing w:before="176" w:line="312" w:lineRule="auto"/>
              <w:rPr>
                <w:rFonts w:ascii="SimSun" w:hAnsi="SimSun" w:eastAsia="SimSun" w:cs="SimSun"/>
                <w:sz w:val="22"/>
                <w:szCs w:val="22"/>
              </w:rPr>
            </w:pPr>
            <w:r>
              <w:rPr>
                <w:rFonts w:ascii="SimSun" w:hAnsi="SimSun" w:eastAsia="SimSun" w:cs="SimSun"/>
                <w:sz w:val="22"/>
                <w:szCs w:val="22"/>
                <w:b/>
                <w:bCs/>
                <w:spacing w:val="-8"/>
              </w:rPr>
              <w:t>2.能结合艺术情境，运用描述、分析、解释和判断方法，探究作品的</w:t>
            </w:r>
            <w:r>
              <w:rPr>
                <w:rFonts w:ascii="SimSun" w:hAnsi="SimSun" w:eastAsia="SimSun" w:cs="SimSun"/>
                <w:sz w:val="22"/>
                <w:szCs w:val="22"/>
                <w:b/>
                <w:bCs/>
                <w:spacing w:val="-9"/>
              </w:rPr>
              <w:t>创作</w:t>
            </w:r>
            <w:r>
              <w:rPr>
                <w:rFonts w:ascii="SimSun" w:hAnsi="SimSun" w:eastAsia="SimSun" w:cs="SimSun"/>
                <w:sz w:val="22"/>
                <w:szCs w:val="22"/>
              </w:rPr>
              <w:t xml:space="preserve"> </w:t>
            </w:r>
            <w:r>
              <w:rPr>
                <w:rFonts w:ascii="SimSun" w:hAnsi="SimSun" w:eastAsia="SimSun" w:cs="SimSun"/>
                <w:sz w:val="22"/>
                <w:szCs w:val="22"/>
                <w:b/>
                <w:bCs/>
                <w:spacing w:val="-8"/>
              </w:rPr>
              <w:t>意图和艺术性表达，理解作品传递的信息和思想情感内涵，具有</w:t>
            </w:r>
            <w:r>
              <w:rPr>
                <w:rFonts w:ascii="SimSun" w:hAnsi="SimSun" w:eastAsia="SimSun" w:cs="SimSun"/>
                <w:sz w:val="22"/>
                <w:szCs w:val="22"/>
                <w:b/>
                <w:bCs/>
                <w:spacing w:val="-9"/>
              </w:rPr>
              <w:t>健康的审美</w:t>
            </w:r>
            <w:r>
              <w:rPr>
                <w:rFonts w:ascii="SimSun" w:hAnsi="SimSun" w:eastAsia="SimSun" w:cs="SimSun"/>
                <w:sz w:val="22"/>
                <w:szCs w:val="22"/>
              </w:rPr>
              <w:t xml:space="preserve"> </w:t>
            </w:r>
            <w:r>
              <w:rPr>
                <w:rFonts w:ascii="SimSun" w:hAnsi="SimSun" w:eastAsia="SimSun" w:cs="SimSun"/>
                <w:sz w:val="22"/>
                <w:szCs w:val="22"/>
                <w:b/>
                <w:bCs/>
                <w:spacing w:val="-4"/>
              </w:rPr>
              <w:t>情趣。</w:t>
            </w:r>
          </w:p>
          <w:p>
            <w:pPr>
              <w:ind w:left="104" w:firstLine="199"/>
              <w:spacing w:before="206" w:line="294" w:lineRule="auto"/>
              <w:rPr>
                <w:rFonts w:ascii="SimSun" w:hAnsi="SimSun" w:eastAsia="SimSun" w:cs="SimSun"/>
                <w:sz w:val="22"/>
                <w:szCs w:val="22"/>
              </w:rPr>
            </w:pPr>
            <w:r>
              <w:rPr>
                <w:rFonts w:ascii="SimSun" w:hAnsi="SimSun" w:eastAsia="SimSun" w:cs="SimSun"/>
                <w:sz w:val="22"/>
                <w:szCs w:val="22"/>
                <w:b/>
                <w:bCs/>
                <w:spacing w:val="-8"/>
              </w:rPr>
              <w:t>3.能主动参与艺术实践活动，结合专业进行创意表达，运用艺术形式</w:t>
            </w:r>
            <w:r>
              <w:rPr>
                <w:rFonts w:ascii="SimSun" w:hAnsi="SimSun" w:eastAsia="SimSun" w:cs="SimSun"/>
                <w:sz w:val="22"/>
                <w:szCs w:val="22"/>
                <w:b/>
                <w:bCs/>
                <w:spacing w:val="-9"/>
              </w:rPr>
              <w:t>和方</w:t>
            </w:r>
            <w:r>
              <w:rPr>
                <w:rFonts w:ascii="SimSun" w:hAnsi="SimSun" w:eastAsia="SimSun" w:cs="SimSun"/>
                <w:sz w:val="22"/>
                <w:szCs w:val="22"/>
              </w:rPr>
              <w:t xml:space="preserve"> </w:t>
            </w:r>
            <w:r>
              <w:rPr>
                <w:rFonts w:ascii="SimSun" w:hAnsi="SimSun" w:eastAsia="SimSun" w:cs="SimSun"/>
                <w:sz w:val="22"/>
                <w:szCs w:val="22"/>
                <w:b/>
                <w:bCs/>
                <w:spacing w:val="-3"/>
              </w:rPr>
              <w:t>法，美化生活和环境，抒发思想情感，讴歌美好生活。</w:t>
            </w:r>
          </w:p>
          <w:p>
            <w:pPr>
              <w:ind w:left="114" w:firstLine="187"/>
              <w:spacing w:before="181" w:line="318" w:lineRule="auto"/>
              <w:rPr>
                <w:rFonts w:ascii="SimSun" w:hAnsi="SimSun" w:eastAsia="SimSun" w:cs="SimSun"/>
                <w:sz w:val="22"/>
                <w:szCs w:val="22"/>
              </w:rPr>
            </w:pPr>
            <w:r>
              <w:rPr>
                <w:rFonts w:ascii="SimSun" w:hAnsi="SimSun" w:eastAsia="SimSun" w:cs="SimSun"/>
                <w:sz w:val="22"/>
                <w:szCs w:val="22"/>
                <w:b/>
                <w:bCs/>
                <w:spacing w:val="-14"/>
              </w:rPr>
              <w:t>4.能比较、分析中外经典艺术作品，认识不同艺术与历</w:t>
            </w:r>
            <w:r>
              <w:rPr>
                <w:rFonts w:ascii="SimSun" w:hAnsi="SimSun" w:eastAsia="SimSun" w:cs="SimSun"/>
                <w:sz w:val="22"/>
                <w:szCs w:val="22"/>
                <w:b/>
                <w:bCs/>
                <w:spacing w:val="-15"/>
              </w:rPr>
              <w:t>史文化背景的关系，</w:t>
            </w:r>
            <w:r>
              <w:rPr>
                <w:rFonts w:ascii="SimSun" w:hAnsi="SimSun" w:eastAsia="SimSun" w:cs="SimSun"/>
                <w:sz w:val="22"/>
                <w:szCs w:val="22"/>
              </w:rPr>
              <w:t xml:space="preserve"> </w:t>
            </w:r>
            <w:r>
              <w:rPr>
                <w:rFonts w:ascii="SimSun" w:hAnsi="SimSun" w:eastAsia="SimSun" w:cs="SimSun"/>
                <w:sz w:val="22"/>
                <w:szCs w:val="22"/>
                <w:b/>
                <w:bCs/>
                <w:spacing w:val="-12"/>
              </w:rPr>
              <w:t>正确理解和借鉴世界多样艺术文化中的优秀成分。能正确审视艺术作品中涉</w:t>
            </w:r>
            <w:r>
              <w:rPr>
                <w:rFonts w:ascii="SimSun" w:hAnsi="SimSun" w:eastAsia="SimSun" w:cs="SimSun"/>
                <w:sz w:val="22"/>
                <w:szCs w:val="22"/>
              </w:rPr>
              <w:t xml:space="preserve">  </w:t>
            </w:r>
            <w:r>
              <w:rPr>
                <w:rFonts w:ascii="SimSun" w:hAnsi="SimSun" w:eastAsia="SimSun" w:cs="SimSun"/>
                <w:sz w:val="22"/>
                <w:szCs w:val="22"/>
                <w:b/>
                <w:bCs/>
                <w:spacing w:val="-6"/>
              </w:rPr>
              <w:t>及的文化现象，传承中华优秀传统文化，自觉践行社会主义核心价值观。</w:t>
            </w:r>
          </w:p>
        </w:tc>
      </w:tr>
    </w:tbl>
    <w:p>
      <w:pPr>
        <w:ind w:left="410"/>
        <w:spacing w:before="63" w:line="219" w:lineRule="auto"/>
        <w:rPr>
          <w:rFonts w:ascii="SimSun" w:hAnsi="SimSun" w:eastAsia="SimSun" w:cs="SimSun"/>
          <w:sz w:val="21"/>
          <w:szCs w:val="21"/>
        </w:rPr>
      </w:pPr>
      <w:r>
        <w:rPr>
          <w:rFonts w:ascii="SimSun" w:hAnsi="SimSun" w:eastAsia="SimSun" w:cs="SimSun"/>
          <w:sz w:val="21"/>
          <w:szCs w:val="21"/>
          <w:spacing w:val="-14"/>
        </w:rPr>
        <w:t>说明：</w:t>
      </w:r>
    </w:p>
    <w:p>
      <w:pPr>
        <w:ind w:right="54" w:firstLine="410"/>
        <w:spacing w:before="88" w:line="297" w:lineRule="auto"/>
        <w:jc w:val="both"/>
        <w:rPr>
          <w:rFonts w:ascii="SimSun" w:hAnsi="SimSun" w:eastAsia="SimSun" w:cs="SimSun"/>
          <w:sz w:val="20"/>
          <w:szCs w:val="20"/>
        </w:rPr>
      </w:pPr>
      <w:r>
        <w:rPr>
          <w:rFonts w:ascii="SimSun" w:hAnsi="SimSun" w:eastAsia="SimSun" w:cs="SimSun"/>
          <w:sz w:val="20"/>
          <w:szCs w:val="20"/>
          <w:spacing w:val="-3"/>
        </w:rPr>
        <w:t>水平一是学生完成本课程学习后应该达到的合格要求，是毕业合格性考试的命题依据；水平</w:t>
      </w:r>
      <w:r>
        <w:rPr>
          <w:rFonts w:ascii="SimSun" w:hAnsi="SimSun" w:eastAsia="SimSun" w:cs="SimSun"/>
          <w:sz w:val="20"/>
          <w:szCs w:val="20"/>
          <w:spacing w:val="8"/>
        </w:rPr>
        <w:t xml:space="preserve"> </w:t>
      </w:r>
      <w:r>
        <w:rPr>
          <w:rFonts w:ascii="SimSun" w:hAnsi="SimSun" w:eastAsia="SimSun" w:cs="SimSun"/>
          <w:sz w:val="20"/>
          <w:szCs w:val="20"/>
          <w:spacing w:val="-3"/>
        </w:rPr>
        <w:t>二是参加高职院校分类考试等各类升学考试的学生应该达到的要求，是高职院校分类考试等各类</w:t>
      </w:r>
      <w:r>
        <w:rPr>
          <w:rFonts w:ascii="SimSun" w:hAnsi="SimSun" w:eastAsia="SimSun" w:cs="SimSun"/>
          <w:sz w:val="20"/>
          <w:szCs w:val="20"/>
          <w:spacing w:val="3"/>
        </w:rPr>
        <w:t xml:space="preserve"> </w:t>
      </w:r>
      <w:r>
        <w:rPr>
          <w:rFonts w:ascii="SimSun" w:hAnsi="SimSun" w:eastAsia="SimSun" w:cs="SimSun"/>
          <w:sz w:val="20"/>
          <w:szCs w:val="20"/>
          <w:spacing w:val="-4"/>
        </w:rPr>
        <w:t>升学考试的命题依据。</w:t>
      </w:r>
    </w:p>
    <w:p>
      <w:pPr>
        <w:spacing w:line="252" w:lineRule="auto"/>
        <w:rPr>
          <w:rFonts w:ascii="Arial"/>
          <w:sz w:val="21"/>
        </w:rPr>
      </w:pPr>
      <w:r/>
    </w:p>
    <w:p>
      <w:pPr>
        <w:spacing w:line="253" w:lineRule="auto"/>
        <w:rPr>
          <w:rFonts w:ascii="Arial"/>
          <w:sz w:val="21"/>
        </w:rPr>
      </w:pPr>
      <w:r/>
    </w:p>
    <w:p>
      <w:pPr>
        <w:ind w:left="5"/>
        <w:spacing w:before="127" w:line="221" w:lineRule="auto"/>
        <w:outlineLvl w:val="0"/>
        <w:rPr>
          <w:rFonts w:ascii="SimHei" w:hAnsi="SimHei" w:eastAsia="SimHei" w:cs="SimHei"/>
          <w:sz w:val="39"/>
          <w:szCs w:val="39"/>
        </w:rPr>
      </w:pPr>
      <w:bookmarkStart w:name="bookmark16" w:id="23"/>
      <w:bookmarkEnd w:id="23"/>
      <w:r>
        <w:rPr>
          <w:rFonts w:ascii="SimHei" w:hAnsi="SimHei" w:eastAsia="SimHei" w:cs="SimHei"/>
          <w:sz w:val="39"/>
          <w:szCs w:val="39"/>
          <w:b/>
          <w:bCs/>
          <w:spacing w:val="-32"/>
        </w:rPr>
        <w:t>六、课程实施</w:t>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505"/>
        <w:spacing w:before="114" w:line="222" w:lineRule="auto"/>
        <w:outlineLvl w:val="1"/>
        <w:rPr>
          <w:rFonts w:ascii="FangSong" w:hAnsi="FangSong" w:eastAsia="FangSong" w:cs="FangSong"/>
          <w:sz w:val="35"/>
          <w:szCs w:val="35"/>
        </w:rPr>
      </w:pPr>
      <w:bookmarkStart w:name="bookmark17" w:id="24"/>
      <w:bookmarkEnd w:id="24"/>
      <w:r>
        <w:rPr>
          <w:rFonts w:ascii="FangSong" w:hAnsi="FangSong" w:eastAsia="FangSong" w:cs="FangSong"/>
          <w:sz w:val="35"/>
          <w:szCs w:val="35"/>
          <w:b/>
          <w:bCs/>
          <w:spacing w:val="-19"/>
        </w:rPr>
        <w:t>(一)教学要求</w:t>
      </w:r>
    </w:p>
    <w:p>
      <w:pPr>
        <w:spacing w:line="417" w:lineRule="auto"/>
        <w:rPr>
          <w:rFonts w:ascii="Arial"/>
          <w:sz w:val="21"/>
        </w:rPr>
      </w:pPr>
      <w:r/>
    </w:p>
    <w:p>
      <w:pPr>
        <w:ind w:right="42" w:firstLine="500"/>
        <w:spacing w:before="79" w:line="356" w:lineRule="auto"/>
        <w:rPr>
          <w:rFonts w:ascii="SimSun" w:hAnsi="SimSun" w:eastAsia="SimSun" w:cs="SimSun"/>
          <w:sz w:val="24"/>
          <w:szCs w:val="24"/>
        </w:rPr>
      </w:pPr>
      <w:r>
        <w:rPr>
          <w:rFonts w:ascii="SimSun" w:hAnsi="SimSun" w:eastAsia="SimSun" w:cs="SimSun"/>
          <w:sz w:val="24"/>
          <w:szCs w:val="24"/>
          <w:spacing w:val="3"/>
        </w:rPr>
        <w:t>艺术课程教学是落实课程目标，培养学生艺术学科核心素</w:t>
      </w:r>
      <w:r>
        <w:rPr>
          <w:rFonts w:ascii="SimSun" w:hAnsi="SimSun" w:eastAsia="SimSun" w:cs="SimSun"/>
          <w:sz w:val="24"/>
          <w:szCs w:val="24"/>
          <w:spacing w:val="2"/>
        </w:rPr>
        <w:t>养的重要载体。</w:t>
      </w:r>
      <w:r>
        <w:rPr>
          <w:rFonts w:ascii="SimSun" w:hAnsi="SimSun" w:eastAsia="SimSun" w:cs="SimSun"/>
          <w:sz w:val="24"/>
          <w:szCs w:val="24"/>
        </w:rPr>
        <w:t xml:space="preserve"> </w:t>
      </w:r>
      <w:r>
        <w:rPr>
          <w:rFonts w:ascii="SimSun" w:hAnsi="SimSun" w:eastAsia="SimSun" w:cs="SimSun"/>
          <w:sz w:val="24"/>
          <w:szCs w:val="24"/>
          <w:spacing w:val="4"/>
        </w:rPr>
        <w:t>应加强课程研究，按照本课程标准，结合专业和学生特点，选择教学内容，制</w:t>
      </w:r>
      <w:r>
        <w:rPr>
          <w:rFonts w:ascii="SimSun" w:hAnsi="SimSun" w:eastAsia="SimSun" w:cs="SimSun"/>
          <w:sz w:val="24"/>
          <w:szCs w:val="24"/>
          <w:spacing w:val="14"/>
        </w:rPr>
        <w:t xml:space="preserve"> </w:t>
      </w:r>
      <w:r>
        <w:rPr>
          <w:rFonts w:ascii="SimSun" w:hAnsi="SimSun" w:eastAsia="SimSun" w:cs="SimSun"/>
          <w:sz w:val="24"/>
          <w:szCs w:val="24"/>
          <w:spacing w:val="-3"/>
        </w:rPr>
        <w:t>定教学目标，采取有效的教学策略，帮助学生培育艺术学科核心素养、达成学业</w:t>
      </w:r>
      <w:r>
        <w:rPr>
          <w:rFonts w:ascii="SimSun" w:hAnsi="SimSun" w:eastAsia="SimSun" w:cs="SimSun"/>
          <w:sz w:val="24"/>
          <w:szCs w:val="24"/>
          <w:spacing w:val="2"/>
        </w:rPr>
        <w:t xml:space="preserve"> </w:t>
      </w:r>
      <w:r>
        <w:rPr>
          <w:rFonts w:ascii="SimSun" w:hAnsi="SimSun" w:eastAsia="SimSun" w:cs="SimSun"/>
          <w:sz w:val="24"/>
          <w:szCs w:val="24"/>
          <w:spacing w:val="-20"/>
        </w:rPr>
        <w:t>目标。</w:t>
      </w:r>
    </w:p>
    <w:p>
      <w:pPr>
        <w:ind w:left="500"/>
        <w:spacing w:before="257" w:line="213" w:lineRule="auto"/>
        <w:rPr>
          <w:rFonts w:ascii="SimHei" w:hAnsi="SimHei" w:eastAsia="SimHei" w:cs="SimHei"/>
          <w:sz w:val="24"/>
          <w:szCs w:val="24"/>
        </w:rPr>
      </w:pPr>
      <w:r>
        <w:rPr>
          <w:rFonts w:ascii="SimHei" w:hAnsi="SimHei" w:eastAsia="SimHei" w:cs="SimHei"/>
          <w:sz w:val="24"/>
          <w:szCs w:val="24"/>
          <w:spacing w:val="-2"/>
        </w:rPr>
        <w:t>1.</w:t>
      </w:r>
      <w:r>
        <w:rPr>
          <w:rFonts w:ascii="SimHei" w:hAnsi="SimHei" w:eastAsia="SimHei" w:cs="SimHei"/>
          <w:sz w:val="24"/>
          <w:szCs w:val="24"/>
          <w:b/>
          <w:bCs/>
          <w:spacing w:val="-2"/>
        </w:rPr>
        <w:t>准确理解艺术学科核心素养，科学制定教学目标</w:t>
      </w:r>
    </w:p>
    <w:p>
      <w:pPr>
        <w:ind w:right="44" w:firstLine="500"/>
        <w:spacing w:before="186" w:line="355" w:lineRule="auto"/>
        <w:rPr>
          <w:rFonts w:ascii="SimSun" w:hAnsi="SimSun" w:eastAsia="SimSun" w:cs="SimSun"/>
          <w:sz w:val="24"/>
          <w:szCs w:val="24"/>
        </w:rPr>
      </w:pPr>
      <w:r>
        <w:rPr>
          <w:rFonts w:ascii="SimSun" w:hAnsi="SimSun" w:eastAsia="SimSun" w:cs="SimSun"/>
          <w:sz w:val="24"/>
          <w:szCs w:val="24"/>
          <w:spacing w:val="-4"/>
        </w:rPr>
        <w:t>教师要认真研读本课程标准，正确把握艺术课程的性质与任务，准确理解艺</w:t>
      </w:r>
      <w:r>
        <w:rPr>
          <w:rFonts w:ascii="SimSun" w:hAnsi="SimSun" w:eastAsia="SimSun" w:cs="SimSun"/>
          <w:sz w:val="24"/>
          <w:szCs w:val="24"/>
          <w:spacing w:val="15"/>
        </w:rPr>
        <w:t xml:space="preserve"> </w:t>
      </w:r>
      <w:r>
        <w:rPr>
          <w:rFonts w:ascii="SimSun" w:hAnsi="SimSun" w:eastAsia="SimSun" w:cs="SimSun"/>
          <w:sz w:val="24"/>
          <w:szCs w:val="24"/>
          <w:spacing w:val="-3"/>
        </w:rPr>
        <w:t>术学科核心素养和课程目标的内涵。艺术感知、审美判断、创意表达和文化理解</w:t>
      </w:r>
      <w:r>
        <w:rPr>
          <w:rFonts w:ascii="SimSun" w:hAnsi="SimSun" w:eastAsia="SimSun" w:cs="SimSun"/>
          <w:sz w:val="24"/>
          <w:szCs w:val="24"/>
          <w:spacing w:val="2"/>
        </w:rPr>
        <w:t xml:space="preserve"> </w:t>
      </w:r>
      <w:r>
        <w:rPr>
          <w:rFonts w:ascii="SimSun" w:hAnsi="SimSun" w:eastAsia="SimSun" w:cs="SimSun"/>
          <w:sz w:val="24"/>
          <w:szCs w:val="24"/>
          <w:spacing w:val="-3"/>
        </w:rPr>
        <w:t>四个艺术学科核心素养既各自独立，又相互依存</w:t>
      </w:r>
      <w:r>
        <w:rPr>
          <w:rFonts w:ascii="SimSun" w:hAnsi="SimSun" w:eastAsia="SimSun" w:cs="SimSun"/>
          <w:sz w:val="24"/>
          <w:szCs w:val="24"/>
          <w:spacing w:val="-4"/>
        </w:rPr>
        <w:t>，既有所侧重，又相互融通，是</w:t>
      </w:r>
      <w:r>
        <w:rPr>
          <w:rFonts w:ascii="SimSun" w:hAnsi="SimSun" w:eastAsia="SimSun" w:cs="SimSun"/>
          <w:sz w:val="24"/>
          <w:szCs w:val="24"/>
        </w:rPr>
        <w:t xml:space="preserve"> </w:t>
      </w:r>
      <w:r>
        <w:rPr>
          <w:rFonts w:ascii="SimSun" w:hAnsi="SimSun" w:eastAsia="SimSun" w:cs="SimSun"/>
          <w:sz w:val="24"/>
          <w:szCs w:val="24"/>
          <w:spacing w:val="-3"/>
        </w:rPr>
        <w:t>一个具有内在逻辑关系的有机整体，是学生通过艺术课程学习而逐步形成的正确</w:t>
      </w:r>
    </w:p>
    <w:p>
      <w:pPr>
        <w:spacing w:line="355" w:lineRule="auto"/>
        <w:sectPr>
          <w:footerReference w:type="default" r:id="rId17"/>
          <w:pgSz w:w="11910" w:h="16850"/>
          <w:pgMar w:top="400" w:right="1786" w:bottom="1199" w:left="1769" w:header="0" w:footer="1019" w:gutter="0"/>
        </w:sectPr>
        <w:rPr>
          <w:rFonts w:ascii="SimSun" w:hAnsi="SimSun" w:eastAsia="SimSun" w:cs="SimSun"/>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before="78" w:line="218" w:lineRule="auto"/>
        <w:rPr>
          <w:rFonts w:ascii="SimSun" w:hAnsi="SimSun" w:eastAsia="SimSun" w:cs="SimSun"/>
          <w:sz w:val="24"/>
          <w:szCs w:val="24"/>
        </w:rPr>
      </w:pPr>
      <w:bookmarkStart w:name="bookmark29" w:id="25"/>
      <w:bookmarkEnd w:id="25"/>
      <w:r>
        <w:rPr>
          <w:rFonts w:ascii="SimSun" w:hAnsi="SimSun" w:eastAsia="SimSun" w:cs="SimSun"/>
          <w:sz w:val="24"/>
          <w:szCs w:val="24"/>
          <w:spacing w:val="-1"/>
        </w:rPr>
        <w:t>价值观念、必备品格和关键能力，是艺术课程育</w:t>
      </w:r>
      <w:r>
        <w:rPr>
          <w:rFonts w:ascii="SimSun" w:hAnsi="SimSun" w:eastAsia="SimSun" w:cs="SimSun"/>
          <w:sz w:val="24"/>
          <w:szCs w:val="24"/>
          <w:spacing w:val="-2"/>
        </w:rPr>
        <w:t>人功能和价值的具体体现。</w:t>
      </w:r>
    </w:p>
    <w:p>
      <w:pPr>
        <w:ind w:right="74" w:firstLine="470"/>
        <w:spacing w:before="175" w:line="358" w:lineRule="auto"/>
        <w:jc w:val="both"/>
        <w:rPr>
          <w:rFonts w:ascii="SimSun" w:hAnsi="SimSun" w:eastAsia="SimSun" w:cs="SimSun"/>
          <w:sz w:val="24"/>
          <w:szCs w:val="24"/>
        </w:rPr>
      </w:pPr>
      <w:r>
        <w:rPr>
          <w:rFonts w:ascii="SimSun" w:hAnsi="SimSun" w:eastAsia="SimSun" w:cs="SimSun"/>
          <w:sz w:val="24"/>
          <w:szCs w:val="24"/>
          <w:spacing w:val="-3"/>
        </w:rPr>
        <w:t>教师应从培养和发展学生艺术学科核心素养的角度出发，结合学情</w:t>
      </w:r>
      <w:r>
        <w:rPr>
          <w:rFonts w:ascii="SimSun" w:hAnsi="SimSun" w:eastAsia="SimSun" w:cs="SimSun"/>
          <w:sz w:val="24"/>
          <w:szCs w:val="24"/>
          <w:spacing w:val="-4"/>
        </w:rPr>
        <w:t>分析，科</w:t>
      </w:r>
      <w:r>
        <w:rPr>
          <w:rFonts w:ascii="SimSun" w:hAnsi="SimSun" w:eastAsia="SimSun" w:cs="SimSun"/>
          <w:sz w:val="24"/>
          <w:szCs w:val="24"/>
        </w:rPr>
        <w:t xml:space="preserve"> </w:t>
      </w:r>
      <w:r>
        <w:rPr>
          <w:rFonts w:ascii="SimSun" w:hAnsi="SimSun" w:eastAsia="SimSun" w:cs="SimSun"/>
          <w:sz w:val="24"/>
          <w:szCs w:val="24"/>
          <w:spacing w:val="-3"/>
        </w:rPr>
        <w:t>学制定教学目标，将艺术学科核心素养的培育作为教学的出发点和落脚</w:t>
      </w:r>
      <w:r>
        <w:rPr>
          <w:rFonts w:ascii="SimSun" w:hAnsi="SimSun" w:eastAsia="SimSun" w:cs="SimSun"/>
          <w:sz w:val="24"/>
          <w:szCs w:val="24"/>
          <w:spacing w:val="-4"/>
        </w:rPr>
        <w:t>点，既注</w:t>
      </w:r>
      <w:r>
        <w:rPr>
          <w:rFonts w:ascii="SimSun" w:hAnsi="SimSun" w:eastAsia="SimSun" w:cs="SimSun"/>
          <w:sz w:val="24"/>
          <w:szCs w:val="24"/>
        </w:rPr>
        <w:t xml:space="preserve"> </w:t>
      </w:r>
      <w:r>
        <w:rPr>
          <w:rFonts w:ascii="SimSun" w:hAnsi="SimSun" w:eastAsia="SimSun" w:cs="SimSun"/>
          <w:sz w:val="24"/>
          <w:szCs w:val="24"/>
          <w:spacing w:val="-3"/>
        </w:rPr>
        <w:t>重艺术学科单一核心素养的培育，也注重艺术学科核心素养的综合培育。教学目</w:t>
      </w:r>
      <w:r>
        <w:rPr>
          <w:rFonts w:ascii="SimSun" w:hAnsi="SimSun" w:eastAsia="SimSun" w:cs="SimSun"/>
          <w:sz w:val="24"/>
          <w:szCs w:val="24"/>
          <w:spacing w:val="9"/>
        </w:rPr>
        <w:t xml:space="preserve"> </w:t>
      </w:r>
      <w:r>
        <w:rPr>
          <w:rFonts w:ascii="SimSun" w:hAnsi="SimSun" w:eastAsia="SimSun" w:cs="SimSun"/>
          <w:sz w:val="24"/>
          <w:szCs w:val="24"/>
          <w:spacing w:val="-1"/>
        </w:rPr>
        <w:t>标要具有可操作性、可检测性，能够有效达成和检测学习成果。</w:t>
      </w:r>
    </w:p>
    <w:p>
      <w:pPr>
        <w:ind w:left="470"/>
        <w:spacing w:before="224" w:line="213" w:lineRule="auto"/>
        <w:rPr>
          <w:rFonts w:ascii="SimHei" w:hAnsi="SimHei" w:eastAsia="SimHei" w:cs="SimHei"/>
          <w:sz w:val="26"/>
          <w:szCs w:val="26"/>
        </w:rPr>
      </w:pPr>
      <w:r>
        <w:rPr>
          <w:rFonts w:ascii="SimHei" w:hAnsi="SimHei" w:eastAsia="SimHei" w:cs="SimHei"/>
          <w:sz w:val="26"/>
          <w:szCs w:val="26"/>
          <w:spacing w:val="-21"/>
        </w:rPr>
        <w:t>2.</w:t>
      </w:r>
      <w:r>
        <w:rPr>
          <w:rFonts w:ascii="SimHei" w:hAnsi="SimHei" w:eastAsia="SimHei" w:cs="SimHei"/>
          <w:sz w:val="26"/>
          <w:szCs w:val="26"/>
          <w:b/>
          <w:bCs/>
          <w:spacing w:val="-21"/>
        </w:rPr>
        <w:t>深入分析艺术课程结构内容，加强课程衔接整合</w:t>
      </w:r>
    </w:p>
    <w:p>
      <w:pPr>
        <w:ind w:firstLine="470"/>
        <w:spacing w:before="204" w:line="355" w:lineRule="auto"/>
        <w:rPr>
          <w:rFonts w:ascii="SimSun" w:hAnsi="SimSun" w:eastAsia="SimSun" w:cs="SimSun"/>
          <w:sz w:val="24"/>
          <w:szCs w:val="24"/>
        </w:rPr>
      </w:pPr>
      <w:r>
        <w:rPr>
          <w:rFonts w:ascii="SimSun" w:hAnsi="SimSun" w:eastAsia="SimSun" w:cs="SimSun"/>
          <w:sz w:val="24"/>
          <w:szCs w:val="24"/>
          <w:spacing w:val="-3"/>
        </w:rPr>
        <w:t>教师要深入分析并准确把握艺术课程结构、课程内容和学业质量要求。基础</w:t>
      </w:r>
      <w:r>
        <w:rPr>
          <w:rFonts w:ascii="SimSun" w:hAnsi="SimSun" w:eastAsia="SimSun" w:cs="SimSun"/>
          <w:sz w:val="24"/>
          <w:szCs w:val="24"/>
          <w:spacing w:val="1"/>
        </w:rPr>
        <w:t xml:space="preserve"> </w:t>
      </w:r>
      <w:r>
        <w:rPr>
          <w:rFonts w:ascii="SimSun" w:hAnsi="SimSun" w:eastAsia="SimSun" w:cs="SimSun"/>
          <w:sz w:val="24"/>
          <w:szCs w:val="24"/>
          <w:spacing w:val="-7"/>
        </w:rPr>
        <w:t>模块课程应重视知识积累，丰富审美体验，加深艺术理解，树</w:t>
      </w:r>
      <w:r>
        <w:rPr>
          <w:rFonts w:ascii="SimSun" w:hAnsi="SimSun" w:eastAsia="SimSun" w:cs="SimSun"/>
          <w:sz w:val="24"/>
          <w:szCs w:val="24"/>
          <w:spacing w:val="-8"/>
        </w:rPr>
        <w:t>立正确的价值取向，</w:t>
      </w:r>
      <w:r>
        <w:rPr>
          <w:rFonts w:ascii="SimSun" w:hAnsi="SimSun" w:eastAsia="SimSun" w:cs="SimSun"/>
          <w:sz w:val="24"/>
          <w:szCs w:val="24"/>
        </w:rPr>
        <w:t xml:space="preserve"> </w:t>
      </w:r>
      <w:r>
        <w:rPr>
          <w:rFonts w:ascii="SimSun" w:hAnsi="SimSun" w:eastAsia="SimSun" w:cs="SimSun"/>
          <w:sz w:val="24"/>
          <w:szCs w:val="24"/>
          <w:spacing w:val="-3"/>
        </w:rPr>
        <w:t>提高艺术鉴赏与实践能力，为学生打牢终身发展的基础。拓展模块课程应</w:t>
      </w:r>
      <w:r>
        <w:rPr>
          <w:rFonts w:ascii="SimSun" w:hAnsi="SimSun" w:eastAsia="SimSun" w:cs="SimSun"/>
          <w:sz w:val="24"/>
          <w:szCs w:val="24"/>
          <w:spacing w:val="-4"/>
        </w:rPr>
        <w:t>满足学</w:t>
      </w:r>
      <w:r>
        <w:rPr>
          <w:rFonts w:ascii="SimSun" w:hAnsi="SimSun" w:eastAsia="SimSun" w:cs="SimSun"/>
          <w:sz w:val="24"/>
          <w:szCs w:val="24"/>
        </w:rPr>
        <w:t xml:space="preserve"> </w:t>
      </w:r>
      <w:r>
        <w:rPr>
          <w:rFonts w:ascii="SimSun" w:hAnsi="SimSun" w:eastAsia="SimSun" w:cs="SimSun"/>
          <w:sz w:val="24"/>
          <w:szCs w:val="24"/>
          <w:spacing w:val="-3"/>
        </w:rPr>
        <w:t>生多元化发展的需求，突出差异性和层次性，充分激发学生的艺术</w:t>
      </w:r>
      <w:r>
        <w:rPr>
          <w:rFonts w:ascii="SimSun" w:hAnsi="SimSun" w:eastAsia="SimSun" w:cs="SimSun"/>
          <w:sz w:val="24"/>
          <w:szCs w:val="24"/>
          <w:spacing w:val="-4"/>
        </w:rPr>
        <w:t>学习兴趣，提</w:t>
      </w:r>
      <w:r>
        <w:rPr>
          <w:rFonts w:ascii="SimSun" w:hAnsi="SimSun" w:eastAsia="SimSun" w:cs="SimSun"/>
          <w:sz w:val="24"/>
          <w:szCs w:val="24"/>
        </w:rPr>
        <w:t xml:space="preserve"> </w:t>
      </w:r>
      <w:r>
        <w:rPr>
          <w:rFonts w:ascii="SimSun" w:hAnsi="SimSun" w:eastAsia="SimSun" w:cs="SimSun"/>
          <w:sz w:val="24"/>
          <w:szCs w:val="24"/>
          <w:spacing w:val="-5"/>
        </w:rPr>
        <w:t>升学生的艺术潜能。</w:t>
      </w:r>
    </w:p>
    <w:p>
      <w:pPr>
        <w:ind w:right="87" w:firstLine="470"/>
        <w:spacing w:before="34" w:line="355" w:lineRule="auto"/>
        <w:jc w:val="both"/>
        <w:rPr>
          <w:rFonts w:ascii="SimSun" w:hAnsi="SimSun" w:eastAsia="SimSun" w:cs="SimSun"/>
          <w:sz w:val="24"/>
          <w:szCs w:val="24"/>
        </w:rPr>
      </w:pPr>
      <w:r>
        <w:rPr>
          <w:rFonts w:ascii="SimSun" w:hAnsi="SimSun" w:eastAsia="SimSun" w:cs="SimSun"/>
          <w:sz w:val="24"/>
          <w:szCs w:val="24"/>
          <w:spacing w:val="-3"/>
        </w:rPr>
        <w:t>教师既要注重加强艺术课程与义务教育阶段艺术相关课程的衔接，又要注重</w:t>
      </w:r>
      <w:r>
        <w:rPr>
          <w:rFonts w:ascii="SimSun" w:hAnsi="SimSun" w:eastAsia="SimSun" w:cs="SimSun"/>
          <w:sz w:val="24"/>
          <w:szCs w:val="24"/>
        </w:rPr>
        <w:t xml:space="preserve"> </w:t>
      </w:r>
      <w:r>
        <w:rPr>
          <w:rFonts w:ascii="SimSun" w:hAnsi="SimSun" w:eastAsia="SimSun" w:cs="SimSun"/>
          <w:sz w:val="24"/>
          <w:szCs w:val="24"/>
          <w:spacing w:val="-3"/>
        </w:rPr>
        <w:t>基础模块与拓展模块之间的衔接；既要注重加强课内整合，也要</w:t>
      </w:r>
      <w:r>
        <w:rPr>
          <w:rFonts w:ascii="SimSun" w:hAnsi="SimSun" w:eastAsia="SimSun" w:cs="SimSun"/>
          <w:sz w:val="24"/>
          <w:szCs w:val="24"/>
          <w:spacing w:val="-4"/>
        </w:rPr>
        <w:t>注重艺术课程之</w:t>
      </w:r>
      <w:r>
        <w:rPr>
          <w:rFonts w:ascii="SimSun" w:hAnsi="SimSun" w:eastAsia="SimSun" w:cs="SimSun"/>
          <w:sz w:val="24"/>
          <w:szCs w:val="24"/>
        </w:rPr>
        <w:t xml:space="preserve"> </w:t>
      </w:r>
      <w:r>
        <w:rPr>
          <w:rFonts w:ascii="SimSun" w:hAnsi="SimSun" w:eastAsia="SimSun" w:cs="SimSun"/>
          <w:sz w:val="24"/>
          <w:szCs w:val="24"/>
          <w:spacing w:val="-3"/>
        </w:rPr>
        <w:t>间、艺术课程与文化课程、专业课程的整合。促进课程学习，服务专业</w:t>
      </w:r>
      <w:r>
        <w:rPr>
          <w:rFonts w:ascii="SimSun" w:hAnsi="SimSun" w:eastAsia="SimSun" w:cs="SimSun"/>
          <w:sz w:val="24"/>
          <w:szCs w:val="24"/>
          <w:spacing w:val="-4"/>
        </w:rPr>
        <w:t>发展，为</w:t>
      </w:r>
      <w:r>
        <w:rPr>
          <w:rFonts w:ascii="SimSun" w:hAnsi="SimSun" w:eastAsia="SimSun" w:cs="SimSun"/>
          <w:sz w:val="24"/>
          <w:szCs w:val="24"/>
        </w:rPr>
        <w:t xml:space="preserve"> </w:t>
      </w:r>
      <w:r>
        <w:rPr>
          <w:rFonts w:ascii="SimSun" w:hAnsi="SimSun" w:eastAsia="SimSun" w:cs="SimSun"/>
          <w:sz w:val="24"/>
          <w:szCs w:val="24"/>
          <w:spacing w:val="-1"/>
        </w:rPr>
        <w:t>学生拓展学习视野，锻炼创新思维，实现升</w:t>
      </w:r>
      <w:r>
        <w:rPr>
          <w:rFonts w:ascii="SimSun" w:hAnsi="SimSun" w:eastAsia="SimSun" w:cs="SimSun"/>
          <w:sz w:val="24"/>
          <w:szCs w:val="24"/>
          <w:spacing w:val="-2"/>
        </w:rPr>
        <w:t>学和职业生涯更好发展奠定基础。</w:t>
      </w:r>
    </w:p>
    <w:p>
      <w:pPr>
        <w:ind w:left="470"/>
        <w:spacing w:before="239" w:line="213" w:lineRule="auto"/>
        <w:rPr>
          <w:rFonts w:ascii="SimHei" w:hAnsi="SimHei" w:eastAsia="SimHei" w:cs="SimHei"/>
          <w:sz w:val="24"/>
          <w:szCs w:val="24"/>
        </w:rPr>
      </w:pPr>
      <w:r>
        <w:rPr>
          <w:rFonts w:ascii="SimHei" w:hAnsi="SimHei" w:eastAsia="SimHei" w:cs="SimHei"/>
          <w:sz w:val="24"/>
          <w:szCs w:val="24"/>
          <w:spacing w:val="-1"/>
        </w:rPr>
        <w:t>3.</w:t>
      </w:r>
      <w:r>
        <w:rPr>
          <w:rFonts w:ascii="SimHei" w:hAnsi="SimHei" w:eastAsia="SimHei" w:cs="SimHei"/>
          <w:sz w:val="24"/>
          <w:szCs w:val="24"/>
          <w:b/>
          <w:bCs/>
          <w:spacing w:val="-1"/>
        </w:rPr>
        <w:t>遵循身心发展和学习规律，精心设计组织教学</w:t>
      </w:r>
    </w:p>
    <w:p>
      <w:pPr>
        <w:ind w:firstLine="470"/>
        <w:spacing w:before="196" w:line="357" w:lineRule="auto"/>
        <w:rPr>
          <w:rFonts w:ascii="SimSun" w:hAnsi="SimSun" w:eastAsia="SimSun" w:cs="SimSun"/>
          <w:sz w:val="24"/>
          <w:szCs w:val="24"/>
        </w:rPr>
      </w:pPr>
      <w:r>
        <w:rPr>
          <w:rFonts w:ascii="SimSun" w:hAnsi="SimSun" w:eastAsia="SimSun" w:cs="SimSun"/>
          <w:sz w:val="24"/>
          <w:szCs w:val="24"/>
          <w:spacing w:val="-3"/>
        </w:rPr>
        <w:t>教师要掌握并遵循学生身心发展和学习规律，坚持“做中学、做中教</w:t>
      </w:r>
      <w:r>
        <w:rPr>
          <w:rFonts w:ascii="SimSun" w:hAnsi="SimSun" w:eastAsia="SimSun" w:cs="SimSun"/>
          <w:sz w:val="24"/>
          <w:szCs w:val="24"/>
          <w:spacing w:val="-4"/>
        </w:rPr>
        <w:t>”。根</w:t>
      </w:r>
      <w:r>
        <w:rPr>
          <w:rFonts w:ascii="SimSun" w:hAnsi="SimSun" w:eastAsia="SimSun" w:cs="SimSun"/>
          <w:sz w:val="24"/>
          <w:szCs w:val="24"/>
        </w:rPr>
        <w:t xml:space="preserve"> </w:t>
      </w:r>
      <w:r>
        <w:rPr>
          <w:rFonts w:ascii="SimSun" w:hAnsi="SimSun" w:eastAsia="SimSun" w:cs="SimSun"/>
          <w:sz w:val="24"/>
          <w:szCs w:val="24"/>
          <w:spacing w:val="-3"/>
        </w:rPr>
        <w:t>据教学目标，创设与学生认知特点、教学内容相适应的教学情境，合理</w:t>
      </w:r>
      <w:r>
        <w:rPr>
          <w:rFonts w:ascii="SimSun" w:hAnsi="SimSun" w:eastAsia="SimSun" w:cs="SimSun"/>
          <w:sz w:val="24"/>
          <w:szCs w:val="24"/>
          <w:spacing w:val="-4"/>
        </w:rPr>
        <w:t>运用多样</w:t>
      </w:r>
      <w:r>
        <w:rPr>
          <w:rFonts w:ascii="SimSun" w:hAnsi="SimSun" w:eastAsia="SimSun" w:cs="SimSun"/>
          <w:sz w:val="24"/>
          <w:szCs w:val="24"/>
        </w:rPr>
        <w:t xml:space="preserve"> </w:t>
      </w:r>
      <w:r>
        <w:rPr>
          <w:rFonts w:ascii="SimSun" w:hAnsi="SimSun" w:eastAsia="SimSun" w:cs="SimSun"/>
          <w:sz w:val="24"/>
          <w:szCs w:val="24"/>
          <w:spacing w:val="-7"/>
        </w:rPr>
        <w:t>化的教学方式、方法组织教学，通过案例教学、问题导向、情</w:t>
      </w:r>
      <w:r>
        <w:rPr>
          <w:rFonts w:ascii="SimSun" w:hAnsi="SimSun" w:eastAsia="SimSun" w:cs="SimSun"/>
          <w:sz w:val="24"/>
          <w:szCs w:val="24"/>
          <w:spacing w:val="-8"/>
        </w:rPr>
        <w:t>境模拟、专题研习、</w:t>
      </w:r>
      <w:r>
        <w:rPr>
          <w:rFonts w:ascii="SimSun" w:hAnsi="SimSun" w:eastAsia="SimSun" w:cs="SimSun"/>
          <w:sz w:val="24"/>
          <w:szCs w:val="24"/>
        </w:rPr>
        <w:t xml:space="preserve"> </w:t>
      </w:r>
      <w:r>
        <w:rPr>
          <w:rFonts w:ascii="SimSun" w:hAnsi="SimSun" w:eastAsia="SimSun" w:cs="SimSun"/>
          <w:sz w:val="24"/>
          <w:szCs w:val="24"/>
          <w:spacing w:val="-3"/>
        </w:rPr>
        <w:t>艺术实践和展示交流等形式，引导学生开展自主学习、探究学习和合作学习，增</w:t>
      </w:r>
      <w:r>
        <w:rPr>
          <w:rFonts w:ascii="SimSun" w:hAnsi="SimSun" w:eastAsia="SimSun" w:cs="SimSun"/>
          <w:sz w:val="24"/>
          <w:szCs w:val="24"/>
          <w:spacing w:val="3"/>
        </w:rPr>
        <w:t xml:space="preserve"> </w:t>
      </w:r>
      <w:r>
        <w:rPr>
          <w:rFonts w:ascii="SimSun" w:hAnsi="SimSun" w:eastAsia="SimSun" w:cs="SimSun"/>
          <w:sz w:val="24"/>
          <w:szCs w:val="24"/>
          <w:spacing w:val="-3"/>
        </w:rPr>
        <w:t>强艺术理解，充分调动学生学习艺术的积极性。</w:t>
      </w:r>
    </w:p>
    <w:p>
      <w:pPr>
        <w:ind w:right="82" w:firstLine="470"/>
        <w:spacing w:before="22" w:line="363" w:lineRule="auto"/>
        <w:jc w:val="both"/>
        <w:rPr>
          <w:rFonts w:ascii="SimSun" w:hAnsi="SimSun" w:eastAsia="SimSun" w:cs="SimSun"/>
          <w:sz w:val="24"/>
          <w:szCs w:val="24"/>
        </w:rPr>
      </w:pPr>
      <w:r>
        <w:rPr>
          <w:rFonts w:ascii="SimSun" w:hAnsi="SimSun" w:eastAsia="SimSun" w:cs="SimSun"/>
          <w:sz w:val="24"/>
          <w:szCs w:val="24"/>
          <w:spacing w:val="-3"/>
        </w:rPr>
        <w:t>教师要结合艺术课程的特点，合理利用现代信息技术，整合优质教育教学资</w:t>
      </w:r>
      <w:r>
        <w:rPr>
          <w:rFonts w:ascii="SimSun" w:hAnsi="SimSun" w:eastAsia="SimSun" w:cs="SimSun"/>
          <w:sz w:val="24"/>
          <w:szCs w:val="24"/>
          <w:spacing w:val="5"/>
        </w:rPr>
        <w:t xml:space="preserve"> </w:t>
      </w:r>
      <w:r>
        <w:rPr>
          <w:rFonts w:ascii="SimSun" w:hAnsi="SimSun" w:eastAsia="SimSun" w:cs="SimSun"/>
          <w:sz w:val="24"/>
          <w:szCs w:val="24"/>
          <w:spacing w:val="-3"/>
        </w:rPr>
        <w:t>源，拓展教学时空，丰富教学手段，优化课堂教学，增强艺术的感染力，</w:t>
      </w:r>
      <w:r>
        <w:rPr>
          <w:rFonts w:ascii="SimSun" w:hAnsi="SimSun" w:eastAsia="SimSun" w:cs="SimSun"/>
          <w:sz w:val="24"/>
          <w:szCs w:val="24"/>
          <w:spacing w:val="-4"/>
        </w:rPr>
        <w:t>适应学</w:t>
      </w:r>
      <w:r>
        <w:rPr>
          <w:rFonts w:ascii="SimSun" w:hAnsi="SimSun" w:eastAsia="SimSun" w:cs="SimSun"/>
          <w:sz w:val="24"/>
          <w:szCs w:val="24"/>
        </w:rPr>
        <w:t xml:space="preserve"> </w:t>
      </w:r>
      <w:r>
        <w:rPr>
          <w:rFonts w:ascii="SimSun" w:hAnsi="SimSun" w:eastAsia="SimSun" w:cs="SimSun"/>
          <w:sz w:val="24"/>
          <w:szCs w:val="24"/>
          <w:spacing w:val="-3"/>
        </w:rPr>
        <w:t>生个性化学习需求，提升教学成效。</w:t>
      </w:r>
    </w:p>
    <w:p>
      <w:pPr>
        <w:ind w:left="470"/>
        <w:spacing w:before="219" w:line="213" w:lineRule="auto"/>
        <w:rPr>
          <w:rFonts w:ascii="SimHei" w:hAnsi="SimHei" w:eastAsia="SimHei" w:cs="SimHei"/>
          <w:sz w:val="24"/>
          <w:szCs w:val="24"/>
        </w:rPr>
      </w:pPr>
      <w:r>
        <w:rPr>
          <w:rFonts w:ascii="SimHei" w:hAnsi="SimHei" w:eastAsia="SimHei" w:cs="SimHei"/>
          <w:sz w:val="24"/>
          <w:szCs w:val="24"/>
          <w:spacing w:val="-2"/>
        </w:rPr>
        <w:t>4.</w:t>
      </w:r>
      <w:r>
        <w:rPr>
          <w:rFonts w:ascii="SimHei" w:hAnsi="SimHei" w:eastAsia="SimHei" w:cs="SimHei"/>
          <w:sz w:val="24"/>
          <w:szCs w:val="24"/>
          <w:b/>
          <w:bCs/>
          <w:spacing w:val="-2"/>
        </w:rPr>
        <w:t>积极适应学生职业发展需要，体现职业教育特色</w:t>
      </w:r>
    </w:p>
    <w:p>
      <w:pPr>
        <w:ind w:right="37" w:firstLine="470"/>
        <w:spacing w:before="208" w:line="355" w:lineRule="auto"/>
        <w:rPr>
          <w:rFonts w:ascii="SimSun" w:hAnsi="SimSun" w:eastAsia="SimSun" w:cs="SimSun"/>
          <w:sz w:val="24"/>
          <w:szCs w:val="24"/>
        </w:rPr>
      </w:pPr>
      <w:r>
        <w:rPr>
          <w:rFonts w:ascii="SimSun" w:hAnsi="SimSun" w:eastAsia="SimSun" w:cs="SimSun"/>
          <w:sz w:val="24"/>
          <w:szCs w:val="24"/>
          <w:spacing w:val="-2"/>
        </w:rPr>
        <w:t>教师要根据艺术学科核心素养与课程目标的要求，指导学生依据自身特点、</w:t>
      </w:r>
      <w:r>
        <w:rPr>
          <w:rFonts w:ascii="SimSun" w:hAnsi="SimSun" w:eastAsia="SimSun" w:cs="SimSun"/>
          <w:sz w:val="24"/>
          <w:szCs w:val="24"/>
          <w:spacing w:val="17"/>
        </w:rPr>
        <w:t xml:space="preserve"> </w:t>
      </w:r>
      <w:r>
        <w:rPr>
          <w:rFonts w:ascii="SimSun" w:hAnsi="SimSun" w:eastAsia="SimSun" w:cs="SimSun"/>
          <w:sz w:val="24"/>
          <w:szCs w:val="24"/>
          <w:spacing w:val="-2"/>
        </w:rPr>
        <w:t>专业学习和职业发展需要，选择合适的拓展模块内容开展研习，发展艺术特长，</w:t>
      </w:r>
      <w:r>
        <w:rPr>
          <w:rFonts w:ascii="SimSun" w:hAnsi="SimSun" w:eastAsia="SimSun" w:cs="SimSun"/>
          <w:sz w:val="24"/>
          <w:szCs w:val="24"/>
          <w:spacing w:val="12"/>
        </w:rPr>
        <w:t xml:space="preserve"> </w:t>
      </w:r>
      <w:r>
        <w:rPr>
          <w:rFonts w:ascii="SimSun" w:hAnsi="SimSun" w:eastAsia="SimSun" w:cs="SimSun"/>
          <w:sz w:val="24"/>
          <w:szCs w:val="24"/>
          <w:spacing w:val="-3"/>
        </w:rPr>
        <w:t>提高艺术应用水平，促进专业发展。</w:t>
      </w:r>
    </w:p>
    <w:p>
      <w:pPr>
        <w:spacing w:line="355" w:lineRule="auto"/>
        <w:sectPr>
          <w:footerReference w:type="default" r:id="rId18"/>
          <w:pgSz w:w="11910" w:h="16850"/>
          <w:pgMar w:top="400" w:right="1759" w:bottom="1199" w:left="1769" w:header="0" w:footer="1019" w:gutter="0"/>
        </w:sectPr>
        <w:rPr>
          <w:rFonts w:ascii="SimSun" w:hAnsi="SimSun" w:eastAsia="SimSun" w:cs="SimSun"/>
          <w:sz w:val="24"/>
          <w:szCs w:val="24"/>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right="35" w:firstLine="470"/>
        <w:spacing w:before="78" w:line="355" w:lineRule="auto"/>
        <w:jc w:val="both"/>
        <w:rPr>
          <w:rFonts w:ascii="SimSun" w:hAnsi="SimSun" w:eastAsia="SimSun" w:cs="SimSun"/>
          <w:sz w:val="24"/>
          <w:szCs w:val="24"/>
        </w:rPr>
      </w:pPr>
      <w:bookmarkStart w:name="bookmark30" w:id="26"/>
      <w:bookmarkEnd w:id="26"/>
      <w:r>
        <w:rPr>
          <w:rFonts w:ascii="SimSun" w:hAnsi="SimSun" w:eastAsia="SimSun" w:cs="SimSun"/>
          <w:sz w:val="24"/>
          <w:szCs w:val="24"/>
          <w:spacing w:val="-2"/>
        </w:rPr>
        <w:t>教师在教学中要强化艺术实践，注重与专业课程的有机结合，突出应用性，</w:t>
      </w:r>
      <w:r>
        <w:rPr>
          <w:rFonts w:ascii="SimSun" w:hAnsi="SimSun" w:eastAsia="SimSun" w:cs="SimSun"/>
          <w:sz w:val="24"/>
          <w:szCs w:val="24"/>
        </w:rPr>
        <w:t xml:space="preserve"> </w:t>
      </w:r>
      <w:r>
        <w:rPr>
          <w:rFonts w:ascii="SimSun" w:hAnsi="SimSun" w:eastAsia="SimSun" w:cs="SimSun"/>
          <w:sz w:val="24"/>
          <w:szCs w:val="24"/>
          <w:spacing w:val="-3"/>
        </w:rPr>
        <w:t>注重选择与社会生活或职业领域相关的艺术主题，营造与行业企业相关联的教学</w:t>
      </w:r>
      <w:r>
        <w:rPr>
          <w:rFonts w:ascii="SimSun" w:hAnsi="SimSun" w:eastAsia="SimSun" w:cs="SimSun"/>
          <w:sz w:val="24"/>
          <w:szCs w:val="24"/>
          <w:spacing w:val="17"/>
        </w:rPr>
        <w:t xml:space="preserve"> </w:t>
      </w:r>
      <w:r>
        <w:rPr>
          <w:rFonts w:ascii="SimSun" w:hAnsi="SimSun" w:eastAsia="SimSun" w:cs="SimSun"/>
          <w:sz w:val="24"/>
          <w:szCs w:val="24"/>
          <w:spacing w:val="-3"/>
        </w:rPr>
        <w:t>情境，鼓励学生在真实的工作环境或模拟的工作情境中运用艺术知识、技</w:t>
      </w:r>
      <w:r>
        <w:rPr>
          <w:rFonts w:ascii="SimSun" w:hAnsi="SimSun" w:eastAsia="SimSun" w:cs="SimSun"/>
          <w:sz w:val="24"/>
          <w:szCs w:val="24"/>
          <w:spacing w:val="-4"/>
        </w:rPr>
        <w:t>能开展</w:t>
      </w:r>
      <w:r>
        <w:rPr>
          <w:rFonts w:ascii="SimSun" w:hAnsi="SimSun" w:eastAsia="SimSun" w:cs="SimSun"/>
          <w:sz w:val="24"/>
          <w:szCs w:val="24"/>
        </w:rPr>
        <w:t xml:space="preserve"> </w:t>
      </w:r>
      <w:r>
        <w:rPr>
          <w:rFonts w:ascii="SimSun" w:hAnsi="SimSun" w:eastAsia="SimSun" w:cs="SimSun"/>
          <w:sz w:val="24"/>
          <w:szCs w:val="24"/>
          <w:spacing w:val="-2"/>
        </w:rPr>
        <w:t>创作活动，解决实际问题，服务职业生涯发</w:t>
      </w:r>
      <w:r>
        <w:rPr>
          <w:rFonts w:ascii="SimSun" w:hAnsi="SimSun" w:eastAsia="SimSun" w:cs="SimSun"/>
          <w:sz w:val="24"/>
          <w:szCs w:val="24"/>
          <w:spacing w:val="-3"/>
        </w:rPr>
        <w:t>展。</w:t>
      </w:r>
    </w:p>
    <w:p>
      <w:pPr>
        <w:spacing w:line="264" w:lineRule="auto"/>
        <w:rPr>
          <w:rFonts w:ascii="Arial"/>
          <w:sz w:val="21"/>
        </w:rPr>
      </w:pPr>
      <w:r/>
    </w:p>
    <w:p>
      <w:pPr>
        <w:spacing w:line="264" w:lineRule="auto"/>
        <w:rPr>
          <w:rFonts w:ascii="Arial"/>
          <w:sz w:val="21"/>
        </w:rPr>
      </w:pPr>
      <w:r/>
    </w:p>
    <w:p>
      <w:pPr>
        <w:ind w:left="470"/>
        <w:spacing w:before="104" w:line="222" w:lineRule="auto"/>
        <w:outlineLvl w:val="1"/>
        <w:rPr>
          <w:rFonts w:ascii="FangSong" w:hAnsi="FangSong" w:eastAsia="FangSong" w:cs="FangSong"/>
          <w:sz w:val="32"/>
          <w:szCs w:val="32"/>
        </w:rPr>
      </w:pPr>
      <w:bookmarkStart w:name="bookmark18" w:id="27"/>
      <w:bookmarkEnd w:id="27"/>
      <w:r>
        <w:rPr>
          <w:rFonts w:ascii="FangSong" w:hAnsi="FangSong" w:eastAsia="FangSong" w:cs="FangSong"/>
          <w:sz w:val="32"/>
          <w:szCs w:val="32"/>
          <w:spacing w:val="3"/>
        </w:rPr>
        <w:t>(二)学业水平评价</w:t>
      </w:r>
    </w:p>
    <w:p>
      <w:pPr>
        <w:spacing w:line="371" w:lineRule="auto"/>
        <w:rPr>
          <w:rFonts w:ascii="Arial"/>
          <w:sz w:val="21"/>
        </w:rPr>
      </w:pPr>
      <w:r/>
    </w:p>
    <w:p>
      <w:pPr>
        <w:ind w:left="470"/>
        <w:spacing w:before="85" w:line="221" w:lineRule="auto"/>
        <w:rPr>
          <w:rFonts w:ascii="SimHei" w:hAnsi="SimHei" w:eastAsia="SimHei" w:cs="SimHei"/>
          <w:sz w:val="26"/>
          <w:szCs w:val="26"/>
        </w:rPr>
      </w:pPr>
      <w:r>
        <w:rPr>
          <w:rFonts w:ascii="SimHei" w:hAnsi="SimHei" w:eastAsia="SimHei" w:cs="SimHei"/>
          <w:sz w:val="26"/>
          <w:szCs w:val="26"/>
          <w:spacing w:val="-11"/>
        </w:rPr>
        <w:t>1.</w:t>
      </w:r>
      <w:r>
        <w:rPr>
          <w:rFonts w:ascii="SimHei" w:hAnsi="SimHei" w:eastAsia="SimHei" w:cs="SimHei"/>
          <w:sz w:val="26"/>
          <w:szCs w:val="26"/>
          <w:b/>
          <w:bCs/>
          <w:spacing w:val="-11"/>
        </w:rPr>
        <w:t>学业评价</w:t>
      </w:r>
    </w:p>
    <w:p>
      <w:pPr>
        <w:ind w:left="470"/>
        <w:spacing w:before="181" w:line="218" w:lineRule="auto"/>
        <w:rPr>
          <w:rFonts w:ascii="SimSun" w:hAnsi="SimSun" w:eastAsia="SimSun" w:cs="SimSun"/>
          <w:sz w:val="24"/>
          <w:szCs w:val="24"/>
        </w:rPr>
      </w:pPr>
      <w:r>
        <w:rPr>
          <w:rFonts w:ascii="SimSun" w:hAnsi="SimSun" w:eastAsia="SimSun" w:cs="SimSun"/>
          <w:sz w:val="24"/>
          <w:szCs w:val="24"/>
          <w:spacing w:val="16"/>
        </w:rPr>
        <w:t>(1)评价目的</w:t>
      </w:r>
    </w:p>
    <w:p>
      <w:pPr>
        <w:ind w:right="60" w:firstLine="470"/>
        <w:spacing w:before="188" w:line="356" w:lineRule="auto"/>
        <w:rPr>
          <w:rFonts w:ascii="SimSun" w:hAnsi="SimSun" w:eastAsia="SimSun" w:cs="SimSun"/>
          <w:sz w:val="24"/>
          <w:szCs w:val="24"/>
        </w:rPr>
      </w:pPr>
      <w:r>
        <w:rPr>
          <w:rFonts w:ascii="SimSun" w:hAnsi="SimSun" w:eastAsia="SimSun" w:cs="SimSun"/>
          <w:sz w:val="24"/>
          <w:szCs w:val="24"/>
          <w:spacing w:val="-3"/>
        </w:rPr>
        <w:t>艺术课程学业评价是检验教学成效的重要手段，是教学的有机组成部分，具</w:t>
      </w:r>
      <w:r>
        <w:rPr>
          <w:rFonts w:ascii="SimSun" w:hAnsi="SimSun" w:eastAsia="SimSun" w:cs="SimSun"/>
          <w:sz w:val="24"/>
          <w:szCs w:val="24"/>
          <w:spacing w:val="1"/>
        </w:rPr>
        <w:t xml:space="preserve"> </w:t>
      </w:r>
      <w:r>
        <w:rPr>
          <w:rFonts w:ascii="SimSun" w:hAnsi="SimSun" w:eastAsia="SimSun" w:cs="SimSun"/>
          <w:sz w:val="24"/>
          <w:szCs w:val="24"/>
          <w:spacing w:val="-3"/>
        </w:rPr>
        <w:t>有激励导向和质量监控的作用。艺术课程学业评价的目的在于激励学生学习，调</w:t>
      </w:r>
      <w:r>
        <w:rPr>
          <w:rFonts w:ascii="SimSun" w:hAnsi="SimSun" w:eastAsia="SimSun" w:cs="SimSun"/>
          <w:sz w:val="24"/>
          <w:szCs w:val="24"/>
          <w:spacing w:val="3"/>
        </w:rPr>
        <w:t xml:space="preserve"> </w:t>
      </w:r>
      <w:r>
        <w:rPr>
          <w:rFonts w:ascii="SimSun" w:hAnsi="SimSun" w:eastAsia="SimSun" w:cs="SimSun"/>
          <w:sz w:val="24"/>
          <w:szCs w:val="24"/>
          <w:spacing w:val="-2"/>
        </w:rPr>
        <w:t>整、改进教学内容及方法，全面提升学生的艺术学科核心素养。</w:t>
      </w:r>
    </w:p>
    <w:p>
      <w:pPr>
        <w:ind w:left="470"/>
        <w:spacing w:before="1" w:line="217" w:lineRule="auto"/>
        <w:rPr>
          <w:rFonts w:ascii="SimSun" w:hAnsi="SimSun" w:eastAsia="SimSun" w:cs="SimSun"/>
          <w:sz w:val="24"/>
          <w:szCs w:val="24"/>
        </w:rPr>
      </w:pPr>
      <w:r>
        <w:rPr>
          <w:rFonts w:ascii="SimSun" w:hAnsi="SimSun" w:eastAsia="SimSun" w:cs="SimSun"/>
          <w:sz w:val="24"/>
          <w:szCs w:val="24"/>
          <w:spacing w:val="17"/>
        </w:rPr>
        <w:t>(2)评价原则</w:t>
      </w:r>
    </w:p>
    <w:p>
      <w:pPr>
        <w:ind w:right="68" w:firstLine="470"/>
        <w:spacing w:before="196" w:line="358" w:lineRule="auto"/>
        <w:rPr>
          <w:rFonts w:ascii="SimSun" w:hAnsi="SimSun" w:eastAsia="SimSun" w:cs="SimSun"/>
          <w:sz w:val="24"/>
          <w:szCs w:val="24"/>
        </w:rPr>
      </w:pPr>
      <w:r>
        <w:rPr>
          <w:rFonts w:ascii="SimSun" w:hAnsi="SimSun" w:eastAsia="SimSun" w:cs="SimSun"/>
          <w:sz w:val="24"/>
          <w:szCs w:val="24"/>
          <w:spacing w:val="-3"/>
        </w:rPr>
        <w:t>导向性原则。评价应基于艺术学科核心素养与课程目标，坚持立德树人根本</w:t>
      </w:r>
      <w:r>
        <w:rPr>
          <w:rFonts w:ascii="SimSun" w:hAnsi="SimSun" w:eastAsia="SimSun" w:cs="SimSun"/>
          <w:sz w:val="24"/>
          <w:szCs w:val="24"/>
        </w:rPr>
        <w:t xml:space="preserve"> </w:t>
      </w:r>
      <w:r>
        <w:rPr>
          <w:rFonts w:ascii="SimSun" w:hAnsi="SimSun" w:eastAsia="SimSun" w:cs="SimSun"/>
          <w:sz w:val="24"/>
          <w:szCs w:val="24"/>
          <w:spacing w:val="-3"/>
        </w:rPr>
        <w:t>任务，全面提高学生的审美和人文素养。</w:t>
      </w:r>
    </w:p>
    <w:p>
      <w:pPr>
        <w:ind w:firstLine="470"/>
        <w:spacing w:before="1" w:line="361" w:lineRule="auto"/>
        <w:rPr>
          <w:rFonts w:ascii="SimSun" w:hAnsi="SimSun" w:eastAsia="SimSun" w:cs="SimSun"/>
          <w:sz w:val="24"/>
          <w:szCs w:val="24"/>
        </w:rPr>
      </w:pPr>
      <w:r>
        <w:rPr>
          <w:rFonts w:ascii="SimSun" w:hAnsi="SimSun" w:eastAsia="SimSun" w:cs="SimSun"/>
          <w:sz w:val="24"/>
          <w:szCs w:val="24"/>
          <w:spacing w:val="-8"/>
        </w:rPr>
        <w:t>整体性原则。评价须着眼学生学习的整体，涵盖学习的各个层面、各个环节，</w:t>
      </w:r>
      <w:r>
        <w:rPr>
          <w:rFonts w:ascii="SimSun" w:hAnsi="SimSun" w:eastAsia="SimSun" w:cs="SimSun"/>
          <w:sz w:val="24"/>
          <w:szCs w:val="24"/>
        </w:rPr>
        <w:t xml:space="preserve"> </w:t>
      </w:r>
      <w:r>
        <w:rPr>
          <w:rFonts w:ascii="SimSun" w:hAnsi="SimSun" w:eastAsia="SimSun" w:cs="SimSun"/>
          <w:sz w:val="24"/>
          <w:szCs w:val="24"/>
          <w:spacing w:val="-2"/>
        </w:rPr>
        <w:t>全面准确地判断学生艺术学科核心素养发展水平。</w:t>
      </w:r>
    </w:p>
    <w:p>
      <w:pPr>
        <w:ind w:right="36" w:firstLine="470"/>
        <w:spacing w:before="1" w:line="356" w:lineRule="auto"/>
        <w:rPr>
          <w:rFonts w:ascii="SimSun" w:hAnsi="SimSun" w:eastAsia="SimSun" w:cs="SimSun"/>
          <w:sz w:val="24"/>
          <w:szCs w:val="24"/>
        </w:rPr>
      </w:pPr>
      <w:r>
        <w:rPr>
          <w:rFonts w:ascii="SimSun" w:hAnsi="SimSun" w:eastAsia="SimSun" w:cs="SimSun"/>
          <w:sz w:val="24"/>
          <w:szCs w:val="24"/>
          <w:spacing w:val="-2"/>
        </w:rPr>
        <w:t>发展性原则。评价要切实关注学生的学习过程和成长表现，注重个体差</w:t>
      </w:r>
      <w:r>
        <w:rPr>
          <w:rFonts w:ascii="SimSun" w:hAnsi="SimSun" w:eastAsia="SimSun" w:cs="SimSun"/>
          <w:sz w:val="24"/>
          <w:szCs w:val="24"/>
          <w:spacing w:val="-3"/>
        </w:rPr>
        <w:t>异，</w:t>
      </w:r>
      <w:r>
        <w:rPr>
          <w:rFonts w:ascii="SimSun" w:hAnsi="SimSun" w:eastAsia="SimSun" w:cs="SimSun"/>
          <w:sz w:val="24"/>
          <w:szCs w:val="24"/>
        </w:rPr>
        <w:t xml:space="preserve"> </w:t>
      </w:r>
      <w:r>
        <w:rPr>
          <w:rFonts w:ascii="SimSun" w:hAnsi="SimSun" w:eastAsia="SimSun" w:cs="SimSun"/>
          <w:sz w:val="24"/>
          <w:szCs w:val="24"/>
          <w:spacing w:val="-5"/>
        </w:rPr>
        <w:t>促进学生全面发展。</w:t>
      </w:r>
    </w:p>
    <w:p>
      <w:pPr>
        <w:ind w:left="470"/>
        <w:spacing w:before="4" w:line="218" w:lineRule="auto"/>
        <w:rPr>
          <w:rFonts w:ascii="SimSun" w:hAnsi="SimSun" w:eastAsia="SimSun" w:cs="SimSun"/>
          <w:sz w:val="24"/>
          <w:szCs w:val="24"/>
        </w:rPr>
      </w:pPr>
      <w:r>
        <w:rPr>
          <w:rFonts w:ascii="SimSun" w:hAnsi="SimSun" w:eastAsia="SimSun" w:cs="SimSun"/>
          <w:sz w:val="24"/>
          <w:szCs w:val="24"/>
          <w:spacing w:val="15"/>
        </w:rPr>
        <w:t>(3)评价主体</w:t>
      </w:r>
    </w:p>
    <w:p>
      <w:pPr>
        <w:ind w:right="65" w:firstLine="470"/>
        <w:spacing w:before="186" w:line="354" w:lineRule="auto"/>
        <w:rPr>
          <w:rFonts w:ascii="SimSun" w:hAnsi="SimSun" w:eastAsia="SimSun" w:cs="SimSun"/>
          <w:sz w:val="24"/>
          <w:szCs w:val="24"/>
        </w:rPr>
      </w:pPr>
      <w:r>
        <w:rPr>
          <w:rFonts w:ascii="SimSun" w:hAnsi="SimSun" w:eastAsia="SimSun" w:cs="SimSun"/>
          <w:sz w:val="24"/>
          <w:szCs w:val="24"/>
          <w:spacing w:val="-3"/>
        </w:rPr>
        <w:t>坚持评价主体多元化的原则，采用学生自我评价、同伴评价、教师评价、家</w:t>
      </w:r>
      <w:r>
        <w:rPr>
          <w:rFonts w:ascii="SimSun" w:hAnsi="SimSun" w:eastAsia="SimSun" w:cs="SimSun"/>
          <w:sz w:val="24"/>
          <w:szCs w:val="24"/>
          <w:spacing w:val="2"/>
        </w:rPr>
        <w:t xml:space="preserve"> </w:t>
      </w:r>
      <w:r>
        <w:rPr>
          <w:rFonts w:ascii="SimSun" w:hAnsi="SimSun" w:eastAsia="SimSun" w:cs="SimSun"/>
          <w:sz w:val="24"/>
          <w:szCs w:val="24"/>
          <w:spacing w:val="-2"/>
        </w:rPr>
        <w:t>长评价、社会评价等相结合的方式，全面评价学生学业成就。</w:t>
      </w:r>
    </w:p>
    <w:p>
      <w:pPr>
        <w:ind w:left="470"/>
        <w:spacing w:before="1" w:line="217" w:lineRule="auto"/>
        <w:rPr>
          <w:rFonts w:ascii="SimSun" w:hAnsi="SimSun" w:eastAsia="SimSun" w:cs="SimSun"/>
          <w:sz w:val="24"/>
          <w:szCs w:val="24"/>
        </w:rPr>
      </w:pPr>
      <w:r>
        <w:rPr>
          <w:rFonts w:ascii="SimSun" w:hAnsi="SimSun" w:eastAsia="SimSun" w:cs="SimSun"/>
          <w:sz w:val="24"/>
          <w:szCs w:val="24"/>
          <w:spacing w:val="15"/>
        </w:rPr>
        <w:t>(4)评价方式</w:t>
      </w:r>
    </w:p>
    <w:p>
      <w:pPr>
        <w:ind w:right="62" w:firstLine="470"/>
        <w:spacing w:before="185" w:line="357" w:lineRule="auto"/>
        <w:rPr>
          <w:rFonts w:ascii="SimSun" w:hAnsi="SimSun" w:eastAsia="SimSun" w:cs="SimSun"/>
          <w:sz w:val="24"/>
          <w:szCs w:val="24"/>
        </w:rPr>
      </w:pPr>
      <w:r>
        <w:rPr>
          <w:rFonts w:ascii="SimSun" w:hAnsi="SimSun" w:eastAsia="SimSun" w:cs="SimSun"/>
          <w:sz w:val="24"/>
          <w:szCs w:val="24"/>
          <w:spacing w:val="-3"/>
        </w:rPr>
        <w:t>应发挥评价的诊断、反馈、激励、甄别、选拔等多种功能，根据不同的</w:t>
      </w:r>
      <w:r>
        <w:rPr>
          <w:rFonts w:ascii="SimSun" w:hAnsi="SimSun" w:eastAsia="SimSun" w:cs="SimSun"/>
          <w:sz w:val="24"/>
          <w:szCs w:val="24"/>
          <w:spacing w:val="-4"/>
        </w:rPr>
        <w:t>评价</w:t>
      </w:r>
      <w:r>
        <w:rPr>
          <w:rFonts w:ascii="SimSun" w:hAnsi="SimSun" w:eastAsia="SimSun" w:cs="SimSun"/>
          <w:sz w:val="24"/>
          <w:szCs w:val="24"/>
        </w:rPr>
        <w:t xml:space="preserve"> </w:t>
      </w:r>
      <w:r>
        <w:rPr>
          <w:rFonts w:ascii="SimSun" w:hAnsi="SimSun" w:eastAsia="SimSun" w:cs="SimSun"/>
          <w:sz w:val="24"/>
          <w:szCs w:val="24"/>
          <w:spacing w:val="-4"/>
        </w:rPr>
        <w:t>目的和评价对象，选用恰当的评价方式。要整合诊断性评价、形成性评价、终结</w:t>
      </w:r>
      <w:r>
        <w:rPr>
          <w:rFonts w:ascii="SimSun" w:hAnsi="SimSun" w:eastAsia="SimSun" w:cs="SimSun"/>
          <w:sz w:val="24"/>
          <w:szCs w:val="24"/>
          <w:spacing w:val="13"/>
        </w:rPr>
        <w:t xml:space="preserve"> </w:t>
      </w:r>
      <w:r>
        <w:rPr>
          <w:rFonts w:ascii="SimSun" w:hAnsi="SimSun" w:eastAsia="SimSun" w:cs="SimSun"/>
          <w:sz w:val="24"/>
          <w:szCs w:val="24"/>
          <w:spacing w:val="-3"/>
        </w:rPr>
        <w:t>性评价等多种评价方式，灵活、合理地选择观察、询问、作业、学习档案袋、创</w:t>
      </w:r>
      <w:r>
        <w:rPr>
          <w:rFonts w:ascii="SimSun" w:hAnsi="SimSun" w:eastAsia="SimSun" w:cs="SimSun"/>
          <w:sz w:val="24"/>
          <w:szCs w:val="24"/>
          <w:spacing w:val="1"/>
        </w:rPr>
        <w:t xml:space="preserve"> </w:t>
      </w:r>
      <w:r>
        <w:rPr>
          <w:rFonts w:ascii="SimSun" w:hAnsi="SimSun" w:eastAsia="SimSun" w:cs="SimSun"/>
          <w:sz w:val="24"/>
          <w:szCs w:val="24"/>
          <w:spacing w:val="-3"/>
        </w:rPr>
        <w:t>作、考试等多种方式进行科学评价，既关注量化评价的客观结果，也关注</w:t>
      </w:r>
      <w:r>
        <w:rPr>
          <w:rFonts w:ascii="SimSun" w:hAnsi="SimSun" w:eastAsia="SimSun" w:cs="SimSun"/>
          <w:sz w:val="24"/>
          <w:szCs w:val="24"/>
          <w:spacing w:val="-4"/>
        </w:rPr>
        <w:t>学生学</w:t>
      </w:r>
      <w:r>
        <w:rPr>
          <w:rFonts w:ascii="SimSun" w:hAnsi="SimSun" w:eastAsia="SimSun" w:cs="SimSun"/>
          <w:sz w:val="24"/>
          <w:szCs w:val="24"/>
        </w:rPr>
        <w:t xml:space="preserve"> </w:t>
      </w:r>
      <w:r>
        <w:rPr>
          <w:rFonts w:ascii="SimSun" w:hAnsi="SimSun" w:eastAsia="SimSun" w:cs="SimSun"/>
          <w:sz w:val="24"/>
          <w:szCs w:val="24"/>
          <w:spacing w:val="-2"/>
        </w:rPr>
        <w:t>习过程中的表现，综合判断学生艺术学科核心素养的发展水平。</w:t>
      </w:r>
    </w:p>
    <w:p>
      <w:pPr>
        <w:ind w:left="470"/>
        <w:spacing w:before="31" w:line="218" w:lineRule="auto"/>
        <w:rPr>
          <w:rFonts w:ascii="SimSun" w:hAnsi="SimSun" w:eastAsia="SimSun" w:cs="SimSun"/>
          <w:sz w:val="24"/>
          <w:szCs w:val="24"/>
        </w:rPr>
      </w:pPr>
      <w:r>
        <w:rPr>
          <w:rFonts w:ascii="SimSun" w:hAnsi="SimSun" w:eastAsia="SimSun" w:cs="SimSun"/>
          <w:sz w:val="24"/>
          <w:szCs w:val="24"/>
          <w:spacing w:val="16"/>
        </w:rPr>
        <w:t>(5)评价结果</w:t>
      </w:r>
    </w:p>
    <w:p>
      <w:pPr>
        <w:ind w:left="470"/>
        <w:spacing w:before="167" w:line="218" w:lineRule="auto"/>
        <w:rPr>
          <w:rFonts w:ascii="SimSun" w:hAnsi="SimSun" w:eastAsia="SimSun" w:cs="SimSun"/>
          <w:sz w:val="24"/>
          <w:szCs w:val="24"/>
        </w:rPr>
      </w:pPr>
      <w:r>
        <w:rPr>
          <w:rFonts w:ascii="SimSun" w:hAnsi="SimSun" w:eastAsia="SimSun" w:cs="SimSun"/>
          <w:sz w:val="24"/>
          <w:szCs w:val="24"/>
          <w:spacing w:val="5"/>
        </w:rPr>
        <w:t>对学生学业评价结果的衡量，应依据艺术课程学业质量的两个水平进行认</w:t>
      </w:r>
    </w:p>
    <w:p>
      <w:pPr>
        <w:spacing w:line="218" w:lineRule="auto"/>
        <w:sectPr>
          <w:footerReference w:type="default" r:id="rId19"/>
          <w:pgSz w:w="11910" w:h="16850"/>
          <w:pgMar w:top="400" w:right="1779" w:bottom="1199" w:left="1769" w:header="0" w:footer="1019" w:gutter="0"/>
        </w:sectPr>
        <w:rPr>
          <w:rFonts w:ascii="SimSun" w:hAnsi="SimSun" w:eastAsia="SimSun" w:cs="SimSun"/>
          <w:sz w:val="24"/>
          <w:szCs w:val="24"/>
        </w:rPr>
      </w:pP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right="54"/>
        <w:spacing w:before="78" w:line="371" w:lineRule="auto"/>
        <w:rPr>
          <w:rFonts w:ascii="SimSun" w:hAnsi="SimSun" w:eastAsia="SimSun" w:cs="SimSun"/>
          <w:sz w:val="24"/>
          <w:szCs w:val="24"/>
        </w:rPr>
      </w:pPr>
      <w:r>
        <w:rPr>
          <w:rFonts w:ascii="SimSun" w:hAnsi="SimSun" w:eastAsia="SimSun" w:cs="SimSun"/>
          <w:sz w:val="24"/>
          <w:szCs w:val="24"/>
          <w:spacing w:val="-3"/>
        </w:rPr>
        <w:t>定。这是学校评定学生学业水平的基本依据，是高职院校分类考</w:t>
      </w:r>
      <w:r>
        <w:rPr>
          <w:rFonts w:ascii="SimSun" w:hAnsi="SimSun" w:eastAsia="SimSun" w:cs="SimSun"/>
          <w:sz w:val="24"/>
          <w:szCs w:val="24"/>
          <w:spacing w:val="-4"/>
        </w:rPr>
        <w:t>试等各类升学考</w:t>
      </w:r>
      <w:r>
        <w:rPr>
          <w:rFonts w:ascii="SimSun" w:hAnsi="SimSun" w:eastAsia="SimSun" w:cs="SimSun"/>
          <w:sz w:val="24"/>
          <w:szCs w:val="24"/>
        </w:rPr>
        <w:t xml:space="preserve"> </w:t>
      </w:r>
      <w:r>
        <w:rPr>
          <w:rFonts w:ascii="SimSun" w:hAnsi="SimSun" w:eastAsia="SimSun" w:cs="SimSun"/>
          <w:sz w:val="24"/>
          <w:szCs w:val="24"/>
          <w:spacing w:val="-4"/>
        </w:rPr>
        <w:t>试招生的主要命题依据。</w:t>
      </w:r>
    </w:p>
    <w:p>
      <w:pPr>
        <w:ind w:left="470"/>
        <w:spacing w:before="211" w:line="221" w:lineRule="auto"/>
        <w:rPr>
          <w:rFonts w:ascii="SimHei" w:hAnsi="SimHei" w:eastAsia="SimHei" w:cs="SimHei"/>
          <w:sz w:val="24"/>
          <w:szCs w:val="24"/>
        </w:rPr>
      </w:pPr>
      <w:r>
        <w:rPr>
          <w:rFonts w:ascii="SimHei" w:hAnsi="SimHei" w:eastAsia="SimHei" w:cs="SimHei"/>
          <w:sz w:val="24"/>
          <w:szCs w:val="24"/>
          <w:spacing w:val="2"/>
        </w:rPr>
        <w:t>2.</w:t>
      </w:r>
      <w:r>
        <w:rPr>
          <w:rFonts w:ascii="SimHei" w:hAnsi="SimHei" w:eastAsia="SimHei" w:cs="SimHei"/>
          <w:sz w:val="24"/>
          <w:szCs w:val="24"/>
          <w:b/>
          <w:bCs/>
          <w:spacing w:val="2"/>
        </w:rPr>
        <w:t>考试命题</w:t>
      </w:r>
    </w:p>
    <w:p>
      <w:pPr>
        <w:ind w:left="470"/>
        <w:spacing w:before="178" w:line="219" w:lineRule="auto"/>
        <w:rPr>
          <w:rFonts w:ascii="SimSun" w:hAnsi="SimSun" w:eastAsia="SimSun" w:cs="SimSun"/>
          <w:sz w:val="24"/>
          <w:szCs w:val="24"/>
        </w:rPr>
      </w:pPr>
      <w:r>
        <w:rPr>
          <w:rFonts w:ascii="SimSun" w:hAnsi="SimSun" w:eastAsia="SimSun" w:cs="SimSun"/>
          <w:sz w:val="24"/>
          <w:szCs w:val="24"/>
          <w:spacing w:val="18"/>
        </w:rPr>
        <w:t>(1)考试目的</w:t>
      </w:r>
    </w:p>
    <w:p>
      <w:pPr>
        <w:ind w:right="35" w:firstLine="470"/>
        <w:spacing w:before="184" w:line="355" w:lineRule="auto"/>
        <w:rPr>
          <w:rFonts w:ascii="SimSun" w:hAnsi="SimSun" w:eastAsia="SimSun" w:cs="SimSun"/>
          <w:sz w:val="24"/>
          <w:szCs w:val="24"/>
        </w:rPr>
      </w:pPr>
      <w:r>
        <w:rPr>
          <w:rFonts w:ascii="SimSun" w:hAnsi="SimSun" w:eastAsia="SimSun" w:cs="SimSun"/>
          <w:sz w:val="24"/>
          <w:szCs w:val="24"/>
          <w:spacing w:val="-4"/>
        </w:rPr>
        <w:t>艺术课程学业考试是衡量学生艺术学科核心素养发展水平的重要方式。实施</w:t>
      </w:r>
      <w:r>
        <w:rPr>
          <w:rFonts w:ascii="SimSun" w:hAnsi="SimSun" w:eastAsia="SimSun" w:cs="SimSun"/>
          <w:sz w:val="24"/>
          <w:szCs w:val="24"/>
          <w:spacing w:val="12"/>
        </w:rPr>
        <w:t xml:space="preserve"> </w:t>
      </w:r>
      <w:r>
        <w:rPr>
          <w:rFonts w:ascii="SimSun" w:hAnsi="SimSun" w:eastAsia="SimSun" w:cs="SimSun"/>
          <w:sz w:val="24"/>
          <w:szCs w:val="24"/>
          <w:spacing w:val="-3"/>
        </w:rPr>
        <w:t>学业考试有利于综合考查学生运用相关学科知识，提出问题、分析问题和解决问</w:t>
      </w:r>
      <w:r>
        <w:rPr>
          <w:rFonts w:ascii="SimSun" w:hAnsi="SimSun" w:eastAsia="SimSun" w:cs="SimSun"/>
          <w:sz w:val="24"/>
          <w:szCs w:val="24"/>
          <w:spacing w:val="11"/>
        </w:rPr>
        <w:t xml:space="preserve"> </w:t>
      </w:r>
      <w:r>
        <w:rPr>
          <w:rFonts w:ascii="SimSun" w:hAnsi="SimSun" w:eastAsia="SimSun" w:cs="SimSun"/>
          <w:sz w:val="24"/>
          <w:szCs w:val="24"/>
          <w:spacing w:val="-3"/>
        </w:rPr>
        <w:t>题的能力，促进学生认真学习，培育学科核心素养；有利于教师</w:t>
      </w:r>
      <w:r>
        <w:rPr>
          <w:rFonts w:ascii="SimSun" w:hAnsi="SimSun" w:eastAsia="SimSun" w:cs="SimSun"/>
          <w:sz w:val="24"/>
          <w:szCs w:val="24"/>
          <w:spacing w:val="-4"/>
        </w:rPr>
        <w:t>科学分析和改进</w:t>
      </w:r>
      <w:r>
        <w:rPr>
          <w:rFonts w:ascii="SimSun" w:hAnsi="SimSun" w:eastAsia="SimSun" w:cs="SimSun"/>
          <w:sz w:val="24"/>
          <w:szCs w:val="24"/>
        </w:rPr>
        <w:t xml:space="preserve"> </w:t>
      </w:r>
      <w:r>
        <w:rPr>
          <w:rFonts w:ascii="SimSun" w:hAnsi="SimSun" w:eastAsia="SimSun" w:cs="SimSun"/>
          <w:sz w:val="24"/>
          <w:szCs w:val="24"/>
          <w:spacing w:val="-2"/>
        </w:rPr>
        <w:t>教学，对艺术课程教学改革具有引领和导向作</w:t>
      </w:r>
      <w:r>
        <w:rPr>
          <w:rFonts w:ascii="SimSun" w:hAnsi="SimSun" w:eastAsia="SimSun" w:cs="SimSun"/>
          <w:sz w:val="24"/>
          <w:szCs w:val="24"/>
          <w:spacing w:val="-3"/>
        </w:rPr>
        <w:t>用。</w:t>
      </w:r>
    </w:p>
    <w:p>
      <w:pPr>
        <w:ind w:left="470"/>
        <w:spacing w:before="14" w:line="219" w:lineRule="auto"/>
        <w:rPr>
          <w:rFonts w:ascii="SimSun" w:hAnsi="SimSun" w:eastAsia="SimSun" w:cs="SimSun"/>
          <w:sz w:val="24"/>
          <w:szCs w:val="24"/>
        </w:rPr>
      </w:pPr>
      <w:r>
        <w:rPr>
          <w:rFonts w:ascii="SimSun" w:hAnsi="SimSun" w:eastAsia="SimSun" w:cs="SimSun"/>
          <w:sz w:val="24"/>
          <w:szCs w:val="24"/>
          <w:spacing w:val="14"/>
        </w:rPr>
        <w:t>(2)考试命题原则</w:t>
      </w:r>
    </w:p>
    <w:p>
      <w:pPr>
        <w:ind w:right="37" w:firstLine="470"/>
        <w:spacing w:before="195" w:line="357" w:lineRule="auto"/>
        <w:rPr>
          <w:rFonts w:ascii="SimSun" w:hAnsi="SimSun" w:eastAsia="SimSun" w:cs="SimSun"/>
          <w:sz w:val="24"/>
          <w:szCs w:val="24"/>
        </w:rPr>
      </w:pPr>
      <w:r>
        <w:rPr>
          <w:rFonts w:ascii="SimSun" w:hAnsi="SimSun" w:eastAsia="SimSun" w:cs="SimSun"/>
          <w:sz w:val="24"/>
          <w:szCs w:val="24"/>
          <w:spacing w:val="-3"/>
        </w:rPr>
        <w:t>考试命题要以学业质量为依据，坚持正确的政治导向，落实立德树人根</w:t>
      </w:r>
      <w:r>
        <w:rPr>
          <w:rFonts w:ascii="SimSun" w:hAnsi="SimSun" w:eastAsia="SimSun" w:cs="SimSun"/>
          <w:sz w:val="24"/>
          <w:szCs w:val="24"/>
          <w:spacing w:val="-4"/>
        </w:rPr>
        <w:t>本任</w:t>
      </w:r>
      <w:r>
        <w:rPr>
          <w:rFonts w:ascii="SimSun" w:hAnsi="SimSun" w:eastAsia="SimSun" w:cs="SimSun"/>
          <w:sz w:val="24"/>
          <w:szCs w:val="24"/>
        </w:rPr>
        <w:t xml:space="preserve"> </w:t>
      </w:r>
      <w:r>
        <w:rPr>
          <w:rFonts w:ascii="SimSun" w:hAnsi="SimSun" w:eastAsia="SimSun" w:cs="SimSun"/>
          <w:sz w:val="24"/>
          <w:szCs w:val="24"/>
          <w:spacing w:val="-3"/>
        </w:rPr>
        <w:t>务，引导学生培育和践行社会主义核心价值观，提升审美和人文素养。</w:t>
      </w:r>
      <w:r>
        <w:rPr>
          <w:rFonts w:ascii="SimSun" w:hAnsi="SimSun" w:eastAsia="SimSun" w:cs="SimSun"/>
          <w:sz w:val="24"/>
          <w:szCs w:val="24"/>
          <w:spacing w:val="-4"/>
        </w:rPr>
        <w:t>命题要注</w:t>
      </w:r>
      <w:r>
        <w:rPr>
          <w:rFonts w:ascii="SimSun" w:hAnsi="SimSun" w:eastAsia="SimSun" w:cs="SimSun"/>
          <w:sz w:val="24"/>
          <w:szCs w:val="24"/>
        </w:rPr>
        <w:t xml:space="preserve"> </w:t>
      </w:r>
      <w:r>
        <w:rPr>
          <w:rFonts w:ascii="SimSun" w:hAnsi="SimSun" w:eastAsia="SimSun" w:cs="SimSun"/>
          <w:sz w:val="24"/>
          <w:szCs w:val="24"/>
          <w:spacing w:val="-3"/>
        </w:rPr>
        <w:t>重创设各类情境，贴近学生的专业学习和生活实际，充分考查学生在具体情境中</w:t>
      </w:r>
      <w:r>
        <w:rPr>
          <w:rFonts w:ascii="SimSun" w:hAnsi="SimSun" w:eastAsia="SimSun" w:cs="SimSun"/>
          <w:sz w:val="24"/>
          <w:szCs w:val="24"/>
          <w:spacing w:val="9"/>
        </w:rPr>
        <w:t xml:space="preserve"> </w:t>
      </w:r>
      <w:r>
        <w:rPr>
          <w:rFonts w:ascii="SimSun" w:hAnsi="SimSun" w:eastAsia="SimSun" w:cs="SimSun"/>
          <w:sz w:val="24"/>
          <w:szCs w:val="24"/>
          <w:spacing w:val="-3"/>
        </w:rPr>
        <w:t>反映出的艺术学科核心素养的表现水平。</w:t>
      </w:r>
    </w:p>
    <w:p>
      <w:pPr>
        <w:ind w:left="470"/>
        <w:spacing w:before="14" w:line="219" w:lineRule="auto"/>
        <w:rPr>
          <w:rFonts w:ascii="SimSun" w:hAnsi="SimSun" w:eastAsia="SimSun" w:cs="SimSun"/>
          <w:sz w:val="24"/>
          <w:szCs w:val="24"/>
        </w:rPr>
      </w:pPr>
      <w:r>
        <w:rPr>
          <w:rFonts w:ascii="SimSun" w:hAnsi="SimSun" w:eastAsia="SimSun" w:cs="SimSun"/>
          <w:sz w:val="24"/>
          <w:szCs w:val="24"/>
          <w:spacing w:val="7"/>
        </w:rPr>
        <w:t>(3)考试命题形式和题型</w:t>
      </w:r>
    </w:p>
    <w:p>
      <w:pPr>
        <w:ind w:right="21" w:firstLine="470"/>
        <w:spacing w:before="173" w:line="356" w:lineRule="auto"/>
        <w:rPr>
          <w:rFonts w:ascii="SimSun" w:hAnsi="SimSun" w:eastAsia="SimSun" w:cs="SimSun"/>
          <w:sz w:val="24"/>
          <w:szCs w:val="24"/>
        </w:rPr>
      </w:pPr>
      <w:r>
        <w:rPr>
          <w:rFonts w:ascii="SimSun" w:hAnsi="SimSun" w:eastAsia="SimSun" w:cs="SimSun"/>
          <w:sz w:val="24"/>
          <w:szCs w:val="24"/>
          <w:spacing w:val="-2"/>
        </w:rPr>
        <w:t>学业水平考试形式、题型应突出艺术课程特点，具有可操作性和可检</w:t>
      </w:r>
      <w:r>
        <w:rPr>
          <w:rFonts w:ascii="SimSun" w:hAnsi="SimSun" w:eastAsia="SimSun" w:cs="SimSun"/>
          <w:sz w:val="24"/>
          <w:szCs w:val="24"/>
          <w:spacing w:val="-3"/>
        </w:rPr>
        <w:t>测性，</w:t>
      </w:r>
      <w:r>
        <w:rPr>
          <w:rFonts w:ascii="SimSun" w:hAnsi="SimSun" w:eastAsia="SimSun" w:cs="SimSun"/>
          <w:sz w:val="24"/>
          <w:szCs w:val="24"/>
        </w:rPr>
        <w:t xml:space="preserve"> </w:t>
      </w:r>
      <w:r>
        <w:rPr>
          <w:rFonts w:ascii="SimSun" w:hAnsi="SimSun" w:eastAsia="SimSun" w:cs="SimSun"/>
          <w:sz w:val="24"/>
          <w:szCs w:val="24"/>
          <w:spacing w:val="-3"/>
        </w:rPr>
        <w:t>一般可分为笔试、面试和学习档案袋等。笔试主要用于有关艺术</w:t>
      </w:r>
      <w:r>
        <w:rPr>
          <w:rFonts w:ascii="SimSun" w:hAnsi="SimSun" w:eastAsia="SimSun" w:cs="SimSun"/>
          <w:sz w:val="24"/>
          <w:szCs w:val="24"/>
          <w:spacing w:val="-4"/>
        </w:rPr>
        <w:t>理论知识类的考</w:t>
      </w:r>
      <w:r>
        <w:rPr>
          <w:rFonts w:ascii="SimSun" w:hAnsi="SimSun" w:eastAsia="SimSun" w:cs="SimSun"/>
          <w:sz w:val="24"/>
          <w:szCs w:val="24"/>
        </w:rPr>
        <w:t xml:space="preserve"> </w:t>
      </w:r>
      <w:r>
        <w:rPr>
          <w:rFonts w:ascii="SimSun" w:hAnsi="SimSun" w:eastAsia="SimSun" w:cs="SimSun"/>
          <w:sz w:val="24"/>
          <w:szCs w:val="24"/>
          <w:spacing w:val="4"/>
        </w:rPr>
        <w:t>试，试题设置客观题型与主观题型，客观题型</w:t>
      </w:r>
      <w:r>
        <w:rPr>
          <w:rFonts w:ascii="SimSun" w:hAnsi="SimSun" w:eastAsia="SimSun" w:cs="SimSun"/>
          <w:sz w:val="24"/>
          <w:szCs w:val="24"/>
          <w:spacing w:val="3"/>
        </w:rPr>
        <w:t>一般不超过试卷总分的50%;面试</w:t>
      </w:r>
      <w:r>
        <w:rPr>
          <w:rFonts w:ascii="SimSun" w:hAnsi="SimSun" w:eastAsia="SimSun" w:cs="SimSun"/>
          <w:sz w:val="24"/>
          <w:szCs w:val="24"/>
        </w:rPr>
        <w:t xml:space="preserve"> </w:t>
      </w:r>
      <w:r>
        <w:rPr>
          <w:rFonts w:ascii="SimSun" w:hAnsi="SimSun" w:eastAsia="SimSun" w:cs="SimSun"/>
          <w:sz w:val="24"/>
          <w:szCs w:val="24"/>
          <w:spacing w:val="-3"/>
        </w:rPr>
        <w:t>主要用于演唱、演奏、舞蹈表演、戏剧表演等；学习档案袋主要用于实</w:t>
      </w:r>
      <w:r>
        <w:rPr>
          <w:rFonts w:ascii="SimSun" w:hAnsi="SimSun" w:eastAsia="SimSun" w:cs="SimSun"/>
          <w:sz w:val="24"/>
          <w:szCs w:val="24"/>
          <w:spacing w:val="-4"/>
        </w:rPr>
        <w:t>践性内容</w:t>
      </w:r>
      <w:r>
        <w:rPr>
          <w:rFonts w:ascii="SimSun" w:hAnsi="SimSun" w:eastAsia="SimSun" w:cs="SimSun"/>
          <w:sz w:val="24"/>
          <w:szCs w:val="24"/>
        </w:rPr>
        <w:t xml:space="preserve"> </w:t>
      </w:r>
      <w:r>
        <w:rPr>
          <w:rFonts w:ascii="SimSun" w:hAnsi="SimSun" w:eastAsia="SimSun" w:cs="SimSun"/>
          <w:sz w:val="24"/>
          <w:szCs w:val="24"/>
          <w:spacing w:val="-3"/>
        </w:rPr>
        <w:t>的考试，教师要求学生提交艺术作品时还应提交创作过程的文档，包</w:t>
      </w:r>
      <w:r>
        <w:rPr>
          <w:rFonts w:ascii="SimSun" w:hAnsi="SimSun" w:eastAsia="SimSun" w:cs="SimSun"/>
          <w:sz w:val="24"/>
          <w:szCs w:val="24"/>
          <w:spacing w:val="-4"/>
        </w:rPr>
        <w:t>括画稿、草</w:t>
      </w:r>
      <w:r>
        <w:rPr>
          <w:rFonts w:ascii="SimSun" w:hAnsi="SimSun" w:eastAsia="SimSun" w:cs="SimSun"/>
          <w:sz w:val="24"/>
          <w:szCs w:val="24"/>
        </w:rPr>
        <w:t xml:space="preserve"> </w:t>
      </w:r>
      <w:r>
        <w:rPr>
          <w:rFonts w:ascii="SimSun" w:hAnsi="SimSun" w:eastAsia="SimSun" w:cs="SimSun"/>
          <w:sz w:val="24"/>
          <w:szCs w:val="24"/>
          <w:spacing w:val="-2"/>
        </w:rPr>
        <w:t>图和照片，以及创作中的调查、探索、反思的书面材料等。</w:t>
      </w:r>
    </w:p>
    <w:p>
      <w:pPr>
        <w:spacing w:line="257" w:lineRule="auto"/>
        <w:rPr>
          <w:rFonts w:ascii="Arial"/>
          <w:sz w:val="21"/>
        </w:rPr>
      </w:pPr>
      <w:r/>
    </w:p>
    <w:p>
      <w:pPr>
        <w:spacing w:line="257" w:lineRule="auto"/>
        <w:rPr>
          <w:rFonts w:ascii="Arial"/>
          <w:sz w:val="21"/>
        </w:rPr>
      </w:pPr>
      <w:r/>
    </w:p>
    <w:p>
      <w:pPr>
        <w:ind w:left="534"/>
        <w:spacing w:before="105" w:line="222" w:lineRule="auto"/>
        <w:outlineLvl w:val="1"/>
        <w:rPr>
          <w:rFonts w:ascii="FangSong" w:hAnsi="FangSong" w:eastAsia="FangSong" w:cs="FangSong"/>
          <w:sz w:val="32"/>
          <w:szCs w:val="32"/>
        </w:rPr>
      </w:pPr>
      <w:bookmarkStart w:name="bookmark19" w:id="28"/>
      <w:bookmarkEnd w:id="28"/>
      <w:r>
        <w:rPr>
          <w:rFonts w:ascii="FangSong" w:hAnsi="FangSong" w:eastAsia="FangSong" w:cs="FangSong"/>
          <w:sz w:val="32"/>
          <w:szCs w:val="32"/>
          <w:b/>
          <w:bCs/>
          <w:spacing w:val="-4"/>
        </w:rPr>
        <w:t>(三)教材编写要求</w:t>
      </w:r>
    </w:p>
    <w:p>
      <w:pPr>
        <w:spacing w:line="416" w:lineRule="auto"/>
        <w:rPr>
          <w:rFonts w:ascii="Arial"/>
          <w:sz w:val="21"/>
        </w:rPr>
      </w:pPr>
      <w:r/>
    </w:p>
    <w:p>
      <w:pPr>
        <w:ind w:right="47" w:firstLine="470"/>
        <w:spacing w:before="78" w:line="359" w:lineRule="auto"/>
        <w:jc w:val="both"/>
        <w:rPr>
          <w:rFonts w:ascii="SimSun" w:hAnsi="SimSun" w:eastAsia="SimSun" w:cs="SimSun"/>
          <w:sz w:val="24"/>
          <w:szCs w:val="24"/>
        </w:rPr>
      </w:pPr>
      <w:r>
        <w:rPr>
          <w:rFonts w:ascii="SimSun" w:hAnsi="SimSun" w:eastAsia="SimSun" w:cs="SimSun"/>
          <w:sz w:val="24"/>
          <w:szCs w:val="24"/>
          <w:spacing w:val="-4"/>
        </w:rPr>
        <w:t>艺术课程教材是学生学习和教师教学的重要内容和载体，应落实课程改革要</w:t>
      </w:r>
      <w:r>
        <w:rPr>
          <w:rFonts w:ascii="SimSun" w:hAnsi="SimSun" w:eastAsia="SimSun" w:cs="SimSun"/>
          <w:sz w:val="24"/>
          <w:szCs w:val="24"/>
          <w:spacing w:val="13"/>
        </w:rPr>
        <w:t xml:space="preserve"> </w:t>
      </w:r>
      <w:r>
        <w:rPr>
          <w:rFonts w:ascii="SimSun" w:hAnsi="SimSun" w:eastAsia="SimSun" w:cs="SimSun"/>
          <w:sz w:val="24"/>
          <w:szCs w:val="24"/>
          <w:spacing w:val="-3"/>
        </w:rPr>
        <w:t>求，体现艺术课程的美育功能。教材的编写要以本课程标准规定的艺术学科核心</w:t>
      </w:r>
      <w:r>
        <w:rPr>
          <w:rFonts w:ascii="SimSun" w:hAnsi="SimSun" w:eastAsia="SimSun" w:cs="SimSun"/>
          <w:sz w:val="24"/>
          <w:szCs w:val="24"/>
        </w:rPr>
        <w:t xml:space="preserve"> </w:t>
      </w:r>
      <w:r>
        <w:rPr>
          <w:rFonts w:ascii="SimSun" w:hAnsi="SimSun" w:eastAsia="SimSun" w:cs="SimSun"/>
          <w:sz w:val="24"/>
          <w:szCs w:val="24"/>
          <w:spacing w:val="-3"/>
        </w:rPr>
        <w:t>素养、课程目标及课程内容为依据。</w:t>
      </w:r>
    </w:p>
    <w:p>
      <w:pPr>
        <w:ind w:left="470"/>
        <w:spacing w:before="256" w:line="213" w:lineRule="auto"/>
        <w:rPr>
          <w:rFonts w:ascii="SimHei" w:hAnsi="SimHei" w:eastAsia="SimHei" w:cs="SimHei"/>
          <w:sz w:val="24"/>
          <w:szCs w:val="24"/>
        </w:rPr>
      </w:pPr>
      <w:r>
        <w:rPr>
          <w:rFonts w:ascii="SimHei" w:hAnsi="SimHei" w:eastAsia="SimHei" w:cs="SimHei"/>
          <w:sz w:val="24"/>
          <w:szCs w:val="24"/>
          <w:spacing w:val="-2"/>
        </w:rPr>
        <w:t>1.</w:t>
      </w:r>
      <w:r>
        <w:rPr>
          <w:rFonts w:ascii="SimHei" w:hAnsi="SimHei" w:eastAsia="SimHei" w:cs="SimHei"/>
          <w:sz w:val="24"/>
          <w:szCs w:val="24"/>
          <w:b/>
          <w:bCs/>
          <w:spacing w:val="-2"/>
        </w:rPr>
        <w:t>体现国家意志，坚持立德树人</w:t>
      </w:r>
    </w:p>
    <w:p>
      <w:pPr>
        <w:ind w:right="67" w:firstLine="470"/>
        <w:spacing w:before="179" w:line="354" w:lineRule="auto"/>
        <w:rPr>
          <w:rFonts w:ascii="SimSun" w:hAnsi="SimSun" w:eastAsia="SimSun" w:cs="SimSun"/>
          <w:sz w:val="24"/>
          <w:szCs w:val="24"/>
        </w:rPr>
      </w:pPr>
      <w:r>
        <w:rPr>
          <w:rFonts w:ascii="SimSun" w:hAnsi="SimSun" w:eastAsia="SimSun" w:cs="SimSun"/>
          <w:sz w:val="24"/>
          <w:szCs w:val="24"/>
          <w:spacing w:val="-4"/>
        </w:rPr>
        <w:t>以习近平新时代中国特色社会主义思想为指导，坚持贯穿融入社会主义核心</w:t>
      </w:r>
      <w:r>
        <w:rPr>
          <w:rFonts w:ascii="SimSun" w:hAnsi="SimSun" w:eastAsia="SimSun" w:cs="SimSun"/>
          <w:sz w:val="24"/>
          <w:szCs w:val="24"/>
          <w:spacing w:val="16"/>
        </w:rPr>
        <w:t xml:space="preserve"> </w:t>
      </w:r>
      <w:r>
        <w:rPr>
          <w:rFonts w:ascii="SimSun" w:hAnsi="SimSun" w:eastAsia="SimSun" w:cs="SimSun"/>
          <w:sz w:val="24"/>
          <w:szCs w:val="24"/>
          <w:spacing w:val="-2"/>
        </w:rPr>
        <w:t>价值观，引导学生形成正确的世界观、人生观和价值观。</w:t>
      </w:r>
    </w:p>
    <w:p>
      <w:pPr>
        <w:spacing w:line="354" w:lineRule="auto"/>
        <w:sectPr>
          <w:footerReference w:type="default" r:id="rId20"/>
          <w:pgSz w:w="11910" w:h="16850"/>
          <w:pgMar w:top="400" w:right="1786" w:bottom="1199" w:left="1779" w:header="0" w:footer="1019" w:gutter="0"/>
        </w:sectPr>
        <w:rPr>
          <w:rFonts w:ascii="SimSun" w:hAnsi="SimSun" w:eastAsia="SimSun" w:cs="SimSun"/>
          <w:sz w:val="24"/>
          <w:szCs w:val="24"/>
        </w:rPr>
      </w:pP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470"/>
        <w:spacing w:before="78" w:line="213" w:lineRule="auto"/>
        <w:rPr>
          <w:rFonts w:ascii="SimHei" w:hAnsi="SimHei" w:eastAsia="SimHei" w:cs="SimHei"/>
          <w:sz w:val="24"/>
          <w:szCs w:val="24"/>
        </w:rPr>
      </w:pPr>
      <w:r>
        <w:rPr>
          <w:rFonts w:ascii="SimHei" w:hAnsi="SimHei" w:eastAsia="SimHei" w:cs="SimHei"/>
          <w:sz w:val="24"/>
          <w:szCs w:val="24"/>
          <w:spacing w:val="-1"/>
        </w:rPr>
        <w:t>2.</w:t>
      </w:r>
      <w:r>
        <w:rPr>
          <w:rFonts w:ascii="SimHei" w:hAnsi="SimHei" w:eastAsia="SimHei" w:cs="SimHei"/>
          <w:sz w:val="24"/>
          <w:szCs w:val="24"/>
          <w:b/>
          <w:bCs/>
          <w:spacing w:val="-1"/>
        </w:rPr>
        <w:t>坚定文化自信，具有国际视野</w:t>
      </w:r>
    </w:p>
    <w:p>
      <w:pPr>
        <w:ind w:right="89" w:firstLine="470"/>
        <w:spacing w:before="197" w:line="349" w:lineRule="auto"/>
        <w:rPr>
          <w:rFonts w:ascii="SimSun" w:hAnsi="SimSun" w:eastAsia="SimSun" w:cs="SimSun"/>
          <w:sz w:val="24"/>
          <w:szCs w:val="24"/>
        </w:rPr>
      </w:pPr>
      <w:r>
        <w:rPr>
          <w:rFonts w:ascii="SimSun" w:hAnsi="SimSun" w:eastAsia="SimSun" w:cs="SimSun"/>
          <w:sz w:val="24"/>
          <w:szCs w:val="24"/>
          <w:spacing w:val="-3"/>
        </w:rPr>
        <w:t>要继承和弘扬中华优秀传统文化、革命文化和社会主义先进文化，借鉴</w:t>
      </w:r>
      <w:r>
        <w:rPr>
          <w:rFonts w:ascii="SimSun" w:hAnsi="SimSun" w:eastAsia="SimSun" w:cs="SimSun"/>
          <w:sz w:val="24"/>
          <w:szCs w:val="24"/>
          <w:spacing w:val="-4"/>
        </w:rPr>
        <w:t>和吸</w:t>
      </w:r>
      <w:r>
        <w:rPr>
          <w:rFonts w:ascii="SimSun" w:hAnsi="SimSun" w:eastAsia="SimSun" w:cs="SimSun"/>
          <w:sz w:val="24"/>
          <w:szCs w:val="24"/>
        </w:rPr>
        <w:t xml:space="preserve"> </w:t>
      </w:r>
      <w:r>
        <w:rPr>
          <w:rFonts w:ascii="SimSun" w:hAnsi="SimSun" w:eastAsia="SimSun" w:cs="SimSun"/>
          <w:sz w:val="24"/>
          <w:szCs w:val="24"/>
          <w:spacing w:val="-2"/>
        </w:rPr>
        <w:t>收各国优秀文化艺术成果，拓宽学生文化视野，理解文化的多样性。</w:t>
      </w:r>
    </w:p>
    <w:p>
      <w:pPr>
        <w:ind w:left="470"/>
        <w:spacing w:before="227" w:line="213" w:lineRule="auto"/>
        <w:rPr>
          <w:rFonts w:ascii="SimHei" w:hAnsi="SimHei" w:eastAsia="SimHei" w:cs="SimHei"/>
          <w:sz w:val="26"/>
          <w:szCs w:val="26"/>
        </w:rPr>
      </w:pPr>
      <w:r>
        <w:rPr>
          <w:rFonts w:ascii="SimHei" w:hAnsi="SimHei" w:eastAsia="SimHei" w:cs="SimHei"/>
          <w:sz w:val="26"/>
          <w:szCs w:val="26"/>
          <w:spacing w:val="-19"/>
        </w:rPr>
        <w:t>3.</w:t>
      </w:r>
      <w:r>
        <w:rPr>
          <w:rFonts w:ascii="SimHei" w:hAnsi="SimHei" w:eastAsia="SimHei" w:cs="SimHei"/>
          <w:sz w:val="26"/>
          <w:szCs w:val="26"/>
          <w:b/>
          <w:bCs/>
          <w:spacing w:val="-19"/>
        </w:rPr>
        <w:t>遵循学习规律，注重学生发展</w:t>
      </w:r>
    </w:p>
    <w:p>
      <w:pPr>
        <w:ind w:right="74" w:firstLine="470"/>
        <w:spacing w:before="187" w:line="362" w:lineRule="auto"/>
        <w:rPr>
          <w:rFonts w:ascii="SimSun" w:hAnsi="SimSun" w:eastAsia="SimSun" w:cs="SimSun"/>
          <w:sz w:val="24"/>
          <w:szCs w:val="24"/>
        </w:rPr>
      </w:pPr>
      <w:r>
        <w:rPr>
          <w:rFonts w:ascii="SimSun" w:hAnsi="SimSun" w:eastAsia="SimSun" w:cs="SimSun"/>
          <w:sz w:val="24"/>
          <w:szCs w:val="24"/>
          <w:spacing w:val="-3"/>
        </w:rPr>
        <w:t>要遵循学生身心发展和认知规律，密切联系学生学习和生活经验，结合中等</w:t>
      </w:r>
      <w:r>
        <w:rPr>
          <w:rFonts w:ascii="SimSun" w:hAnsi="SimSun" w:eastAsia="SimSun" w:cs="SimSun"/>
          <w:sz w:val="24"/>
          <w:szCs w:val="24"/>
        </w:rPr>
        <w:t xml:space="preserve"> </w:t>
      </w:r>
      <w:r>
        <w:rPr>
          <w:rFonts w:ascii="SimSun" w:hAnsi="SimSun" w:eastAsia="SimSun" w:cs="SimSun"/>
          <w:sz w:val="24"/>
          <w:szCs w:val="24"/>
          <w:spacing w:val="-3"/>
        </w:rPr>
        <w:t>职业教育特点，突出实践性和应用性，引导学生在解决实际问题的活动或情境中</w:t>
      </w:r>
      <w:r>
        <w:rPr>
          <w:rFonts w:ascii="SimSun" w:hAnsi="SimSun" w:eastAsia="SimSun" w:cs="SimSun"/>
          <w:sz w:val="24"/>
          <w:szCs w:val="24"/>
          <w:spacing w:val="9"/>
        </w:rPr>
        <w:t xml:space="preserve"> </w:t>
      </w:r>
      <w:r>
        <w:rPr>
          <w:rFonts w:ascii="SimSun" w:hAnsi="SimSun" w:eastAsia="SimSun" w:cs="SimSun"/>
          <w:sz w:val="24"/>
          <w:szCs w:val="24"/>
          <w:spacing w:val="-4"/>
        </w:rPr>
        <w:t>提升艺术学科核心素养水平。</w:t>
      </w:r>
    </w:p>
    <w:p>
      <w:pPr>
        <w:ind w:left="470"/>
        <w:spacing w:before="242" w:line="213" w:lineRule="auto"/>
        <w:rPr>
          <w:rFonts w:ascii="SimHei" w:hAnsi="SimHei" w:eastAsia="SimHei" w:cs="SimHei"/>
          <w:sz w:val="24"/>
          <w:szCs w:val="24"/>
        </w:rPr>
      </w:pPr>
      <w:r>
        <w:rPr>
          <w:rFonts w:ascii="SimHei" w:hAnsi="SimHei" w:eastAsia="SimHei" w:cs="SimHei"/>
          <w:sz w:val="24"/>
          <w:szCs w:val="24"/>
          <w:spacing w:val="-2"/>
        </w:rPr>
        <w:t>4.</w:t>
      </w:r>
      <w:r>
        <w:rPr>
          <w:rFonts w:ascii="SimHei" w:hAnsi="SimHei" w:eastAsia="SimHei" w:cs="SimHei"/>
          <w:sz w:val="24"/>
          <w:szCs w:val="24"/>
          <w:b/>
          <w:bCs/>
          <w:spacing w:val="-2"/>
        </w:rPr>
        <w:t>依据课程标准，精选学习内容</w:t>
      </w:r>
    </w:p>
    <w:p>
      <w:pPr>
        <w:ind w:right="81" w:firstLine="470"/>
        <w:spacing w:before="185" w:line="358" w:lineRule="auto"/>
        <w:rPr>
          <w:rFonts w:ascii="SimSun" w:hAnsi="SimSun" w:eastAsia="SimSun" w:cs="SimSun"/>
          <w:sz w:val="24"/>
          <w:szCs w:val="24"/>
        </w:rPr>
      </w:pPr>
      <w:r>
        <w:rPr>
          <w:rFonts w:ascii="SimSun" w:hAnsi="SimSun" w:eastAsia="SimSun" w:cs="SimSun"/>
          <w:sz w:val="24"/>
          <w:szCs w:val="24"/>
          <w:spacing w:val="-3"/>
        </w:rPr>
        <w:t>应坚持经典性、代表性和时代性原则，精选具有精神高度、文化内涵、艺术</w:t>
      </w:r>
      <w:r>
        <w:rPr>
          <w:rFonts w:ascii="SimSun" w:hAnsi="SimSun" w:eastAsia="SimSun" w:cs="SimSun"/>
          <w:sz w:val="24"/>
          <w:szCs w:val="24"/>
        </w:rPr>
        <w:t xml:space="preserve"> </w:t>
      </w:r>
      <w:r>
        <w:rPr>
          <w:rFonts w:ascii="SimSun" w:hAnsi="SimSun" w:eastAsia="SimSun" w:cs="SimSun"/>
          <w:sz w:val="24"/>
          <w:szCs w:val="24"/>
          <w:spacing w:val="-3"/>
        </w:rPr>
        <w:t>价值的优秀作品，加大中华优秀传统文化、革命文化和社会主义先进文化艺术的</w:t>
      </w:r>
      <w:r>
        <w:rPr>
          <w:rFonts w:ascii="SimSun" w:hAnsi="SimSun" w:eastAsia="SimSun" w:cs="SimSun"/>
          <w:sz w:val="24"/>
          <w:szCs w:val="24"/>
          <w:spacing w:val="2"/>
        </w:rPr>
        <w:t xml:space="preserve"> </w:t>
      </w:r>
      <w:r>
        <w:rPr>
          <w:rFonts w:ascii="SimSun" w:hAnsi="SimSun" w:eastAsia="SimSun" w:cs="SimSun"/>
          <w:sz w:val="24"/>
          <w:szCs w:val="24"/>
          <w:spacing w:val="-4"/>
        </w:rPr>
        <w:t>比重，兼顾传统与当代、经典与通俗、国内与国外，确保内容科学、准确，注意</w:t>
      </w:r>
      <w:r>
        <w:rPr>
          <w:rFonts w:ascii="SimSun" w:hAnsi="SimSun" w:eastAsia="SimSun" w:cs="SimSun"/>
          <w:sz w:val="24"/>
          <w:szCs w:val="24"/>
          <w:spacing w:val="14"/>
        </w:rPr>
        <w:t xml:space="preserve"> </w:t>
      </w:r>
      <w:r>
        <w:rPr>
          <w:rFonts w:ascii="SimSun" w:hAnsi="SimSun" w:eastAsia="SimSun" w:cs="SimSun"/>
          <w:sz w:val="24"/>
          <w:szCs w:val="24"/>
          <w:spacing w:val="-6"/>
        </w:rPr>
        <w:t>保护知识产权。</w:t>
      </w:r>
    </w:p>
    <w:p>
      <w:pPr>
        <w:ind w:left="470"/>
        <w:spacing w:before="256" w:line="213" w:lineRule="auto"/>
        <w:rPr>
          <w:rFonts w:ascii="SimHei" w:hAnsi="SimHei" w:eastAsia="SimHei" w:cs="SimHei"/>
          <w:sz w:val="24"/>
          <w:szCs w:val="24"/>
        </w:rPr>
      </w:pPr>
      <w:r>
        <w:rPr>
          <w:rFonts w:ascii="SimHei" w:hAnsi="SimHei" w:eastAsia="SimHei" w:cs="SimHei"/>
          <w:sz w:val="24"/>
          <w:szCs w:val="24"/>
          <w:spacing w:val="-1"/>
        </w:rPr>
        <w:t>5.</w:t>
      </w:r>
      <w:r>
        <w:rPr>
          <w:rFonts w:ascii="SimHei" w:hAnsi="SimHei" w:eastAsia="SimHei" w:cs="SimHei"/>
          <w:sz w:val="24"/>
          <w:szCs w:val="24"/>
          <w:b/>
          <w:bCs/>
          <w:spacing w:val="-1"/>
        </w:rPr>
        <w:t>加强系统设计，有效助教助学</w:t>
      </w:r>
    </w:p>
    <w:p>
      <w:pPr>
        <w:ind w:right="82" w:firstLine="470"/>
        <w:spacing w:before="188" w:line="355" w:lineRule="auto"/>
        <w:rPr>
          <w:rFonts w:ascii="SimSun" w:hAnsi="SimSun" w:eastAsia="SimSun" w:cs="SimSun"/>
          <w:sz w:val="24"/>
          <w:szCs w:val="24"/>
        </w:rPr>
      </w:pPr>
      <w:r>
        <w:rPr>
          <w:rFonts w:ascii="SimSun" w:hAnsi="SimSun" w:eastAsia="SimSun" w:cs="SimSun"/>
          <w:sz w:val="24"/>
          <w:szCs w:val="24"/>
          <w:spacing w:val="-3"/>
        </w:rPr>
        <w:t>要重视学习情境、活动的设计，引领教师转变教学观念，变革教学方式，创</w:t>
      </w:r>
      <w:r>
        <w:rPr>
          <w:rFonts w:ascii="SimSun" w:hAnsi="SimSun" w:eastAsia="SimSun" w:cs="SimSun"/>
          <w:sz w:val="24"/>
          <w:szCs w:val="24"/>
          <w:spacing w:val="5"/>
        </w:rPr>
        <w:t xml:space="preserve"> </w:t>
      </w:r>
      <w:r>
        <w:rPr>
          <w:rFonts w:ascii="SimSun" w:hAnsi="SimSun" w:eastAsia="SimSun" w:cs="SimSun"/>
          <w:sz w:val="24"/>
          <w:szCs w:val="24"/>
          <w:spacing w:val="-3"/>
        </w:rPr>
        <w:t>造性地设计和组织教学。要精心设计助读系统，为学生提供自主学习、主</w:t>
      </w:r>
      <w:r>
        <w:rPr>
          <w:rFonts w:ascii="SimSun" w:hAnsi="SimSun" w:eastAsia="SimSun" w:cs="SimSun"/>
          <w:sz w:val="24"/>
          <w:szCs w:val="24"/>
          <w:spacing w:val="-4"/>
        </w:rPr>
        <w:t>动探究</w:t>
      </w:r>
      <w:r>
        <w:rPr>
          <w:rFonts w:ascii="SimSun" w:hAnsi="SimSun" w:eastAsia="SimSun" w:cs="SimSun"/>
          <w:sz w:val="24"/>
          <w:szCs w:val="24"/>
        </w:rPr>
        <w:t xml:space="preserve"> </w:t>
      </w:r>
      <w:r>
        <w:rPr>
          <w:rFonts w:ascii="SimSun" w:hAnsi="SimSun" w:eastAsia="SimSun" w:cs="SimSun"/>
          <w:sz w:val="24"/>
          <w:szCs w:val="24"/>
          <w:spacing w:val="-2"/>
        </w:rPr>
        <w:t>的支撑与空间，激发学生学习兴趣，促进学习成果的巩固与迁移。</w:t>
      </w:r>
    </w:p>
    <w:p>
      <w:pPr>
        <w:ind w:left="470"/>
        <w:spacing w:before="251" w:line="213" w:lineRule="auto"/>
        <w:rPr>
          <w:rFonts w:ascii="SimHei" w:hAnsi="SimHei" w:eastAsia="SimHei" w:cs="SimHei"/>
          <w:sz w:val="24"/>
          <w:szCs w:val="24"/>
        </w:rPr>
      </w:pPr>
      <w:r>
        <w:rPr>
          <w:rFonts w:ascii="SimHei" w:hAnsi="SimHei" w:eastAsia="SimHei" w:cs="SimHei"/>
          <w:sz w:val="24"/>
          <w:szCs w:val="24"/>
          <w:spacing w:val="-2"/>
        </w:rPr>
        <w:t>6.</w:t>
      </w:r>
      <w:r>
        <w:rPr>
          <w:rFonts w:ascii="SimHei" w:hAnsi="SimHei" w:eastAsia="SimHei" w:cs="SimHei"/>
          <w:sz w:val="24"/>
          <w:szCs w:val="24"/>
          <w:b/>
          <w:bCs/>
          <w:spacing w:val="-2"/>
        </w:rPr>
        <w:t>创新呈现方式，丰富配套资源</w:t>
      </w:r>
    </w:p>
    <w:p>
      <w:pPr>
        <w:ind w:firstLine="470"/>
        <w:spacing w:before="197" w:line="355" w:lineRule="auto"/>
        <w:rPr>
          <w:rFonts w:ascii="SimSun" w:hAnsi="SimSun" w:eastAsia="SimSun" w:cs="SimSun"/>
          <w:sz w:val="24"/>
          <w:szCs w:val="24"/>
        </w:rPr>
      </w:pPr>
      <w:r>
        <w:rPr>
          <w:rFonts w:ascii="SimSun" w:hAnsi="SimSun" w:eastAsia="SimSun" w:cs="SimSun"/>
          <w:sz w:val="24"/>
          <w:szCs w:val="24"/>
          <w:spacing w:val="-7"/>
        </w:rPr>
        <w:t>要精心设计教材内容的呈现方式，体现艺术课</w:t>
      </w:r>
      <w:r>
        <w:rPr>
          <w:rFonts w:ascii="SimSun" w:hAnsi="SimSun" w:eastAsia="SimSun" w:cs="SimSun"/>
          <w:sz w:val="24"/>
          <w:szCs w:val="24"/>
          <w:spacing w:val="-8"/>
        </w:rPr>
        <w:t>程的审美特点，做到美观大方、</w:t>
      </w:r>
      <w:r>
        <w:rPr>
          <w:rFonts w:ascii="SimSun" w:hAnsi="SimSun" w:eastAsia="SimSun" w:cs="SimSun"/>
          <w:sz w:val="24"/>
          <w:szCs w:val="24"/>
        </w:rPr>
        <w:t xml:space="preserve"> </w:t>
      </w:r>
      <w:r>
        <w:rPr>
          <w:rFonts w:ascii="SimSun" w:hAnsi="SimSun" w:eastAsia="SimSun" w:cs="SimSun"/>
          <w:sz w:val="24"/>
          <w:szCs w:val="24"/>
          <w:spacing w:val="-3"/>
        </w:rPr>
        <w:t>新颖独特、富有创意。要配备实用性、指导性强的教辅材料，开发</w:t>
      </w:r>
      <w:r>
        <w:rPr>
          <w:rFonts w:ascii="SimSun" w:hAnsi="SimSun" w:eastAsia="SimSun" w:cs="SimSun"/>
          <w:sz w:val="24"/>
          <w:szCs w:val="24"/>
          <w:spacing w:val="-4"/>
        </w:rPr>
        <w:t>和利用优质数</w:t>
      </w:r>
      <w:r>
        <w:rPr>
          <w:rFonts w:ascii="SimSun" w:hAnsi="SimSun" w:eastAsia="SimSun" w:cs="SimSun"/>
          <w:sz w:val="24"/>
          <w:szCs w:val="24"/>
        </w:rPr>
        <w:t xml:space="preserve"> </w:t>
      </w:r>
      <w:r>
        <w:rPr>
          <w:rFonts w:ascii="SimSun" w:hAnsi="SimSun" w:eastAsia="SimSun" w:cs="SimSun"/>
          <w:sz w:val="24"/>
          <w:szCs w:val="24"/>
          <w:spacing w:val="-2"/>
        </w:rPr>
        <w:t>字化教学资源，搭建信息资源学习平台，为课程教学提供支持。</w:t>
      </w:r>
    </w:p>
    <w:p>
      <w:pPr>
        <w:spacing w:line="246" w:lineRule="auto"/>
        <w:rPr>
          <w:rFonts w:ascii="Arial"/>
          <w:sz w:val="21"/>
        </w:rPr>
      </w:pPr>
      <w:r/>
    </w:p>
    <w:p>
      <w:pPr>
        <w:spacing w:line="247" w:lineRule="auto"/>
        <w:rPr>
          <w:rFonts w:ascii="Arial"/>
          <w:sz w:val="21"/>
        </w:rPr>
      </w:pPr>
      <w:r/>
    </w:p>
    <w:p>
      <w:pPr>
        <w:ind w:left="474"/>
        <w:spacing w:before="105" w:line="222" w:lineRule="auto"/>
        <w:outlineLvl w:val="1"/>
        <w:rPr>
          <w:rFonts w:ascii="FangSong" w:hAnsi="FangSong" w:eastAsia="FangSong" w:cs="FangSong"/>
          <w:sz w:val="32"/>
          <w:szCs w:val="32"/>
        </w:rPr>
      </w:pPr>
      <w:bookmarkStart w:name="bookmark20" w:id="29"/>
      <w:bookmarkEnd w:id="29"/>
      <w:r>
        <w:rPr>
          <w:rFonts w:ascii="FangSong" w:hAnsi="FangSong" w:eastAsia="FangSong" w:cs="FangSong"/>
          <w:sz w:val="32"/>
          <w:szCs w:val="32"/>
          <w:b/>
          <w:bCs/>
          <w:spacing w:val="-6"/>
        </w:rPr>
        <w:t>(四)课程资源开发与利用</w:t>
      </w:r>
    </w:p>
    <w:p>
      <w:pPr>
        <w:spacing w:line="438" w:lineRule="auto"/>
        <w:rPr>
          <w:rFonts w:ascii="Arial"/>
          <w:sz w:val="21"/>
        </w:rPr>
      </w:pPr>
      <w:r/>
    </w:p>
    <w:p>
      <w:pPr>
        <w:ind w:right="51" w:firstLine="470"/>
        <w:spacing w:before="79" w:line="356" w:lineRule="auto"/>
        <w:jc w:val="both"/>
        <w:rPr>
          <w:rFonts w:ascii="SimSun" w:hAnsi="SimSun" w:eastAsia="SimSun" w:cs="SimSun"/>
          <w:sz w:val="24"/>
          <w:szCs w:val="24"/>
        </w:rPr>
      </w:pPr>
      <w:r>
        <w:rPr>
          <w:rFonts w:ascii="SimSun" w:hAnsi="SimSun" w:eastAsia="SimSun" w:cs="SimSun"/>
          <w:sz w:val="24"/>
          <w:szCs w:val="24"/>
          <w:spacing w:val="-2"/>
        </w:rPr>
        <w:t>课程资源是课程的重要组成部分，是实施课程教学的有效支撑和必要补充，</w:t>
      </w:r>
      <w:r>
        <w:rPr>
          <w:rFonts w:ascii="SimSun" w:hAnsi="SimSun" w:eastAsia="SimSun" w:cs="SimSun"/>
          <w:sz w:val="24"/>
          <w:szCs w:val="24"/>
          <w:spacing w:val="3"/>
        </w:rPr>
        <w:t xml:space="preserve"> </w:t>
      </w:r>
      <w:r>
        <w:rPr>
          <w:rFonts w:ascii="SimSun" w:hAnsi="SimSun" w:eastAsia="SimSun" w:cs="SimSun"/>
          <w:sz w:val="24"/>
          <w:szCs w:val="24"/>
          <w:spacing w:val="-3"/>
        </w:rPr>
        <w:t>对教师创新教学模式、优化教学环境、改进教学方法、丰富教学手段</w:t>
      </w:r>
      <w:r>
        <w:rPr>
          <w:rFonts w:ascii="SimSun" w:hAnsi="SimSun" w:eastAsia="SimSun" w:cs="SimSun"/>
          <w:sz w:val="24"/>
          <w:szCs w:val="24"/>
          <w:spacing w:val="-4"/>
        </w:rPr>
        <w:t>，培养学生</w:t>
      </w:r>
      <w:r>
        <w:rPr>
          <w:rFonts w:ascii="SimSun" w:hAnsi="SimSun" w:eastAsia="SimSun" w:cs="SimSun"/>
          <w:sz w:val="24"/>
          <w:szCs w:val="24"/>
        </w:rPr>
        <w:t xml:space="preserve"> </w:t>
      </w:r>
      <w:r>
        <w:rPr>
          <w:rFonts w:ascii="SimSun" w:hAnsi="SimSun" w:eastAsia="SimSun" w:cs="SimSun"/>
          <w:sz w:val="24"/>
          <w:szCs w:val="24"/>
          <w:spacing w:val="-3"/>
        </w:rPr>
        <w:t>艺术学科核心素养起着重要作用。应以课程标准和教材为依据</w:t>
      </w:r>
      <w:r>
        <w:rPr>
          <w:rFonts w:ascii="SimSun" w:hAnsi="SimSun" w:eastAsia="SimSun" w:cs="SimSun"/>
          <w:sz w:val="24"/>
          <w:szCs w:val="24"/>
          <w:spacing w:val="-4"/>
        </w:rPr>
        <w:t>，开发配套的课程</w:t>
      </w:r>
      <w:r>
        <w:rPr>
          <w:rFonts w:ascii="SimSun" w:hAnsi="SimSun" w:eastAsia="SimSun" w:cs="SimSun"/>
          <w:sz w:val="24"/>
          <w:szCs w:val="24"/>
        </w:rPr>
        <w:t xml:space="preserve"> </w:t>
      </w:r>
      <w:r>
        <w:rPr>
          <w:rFonts w:ascii="SimSun" w:hAnsi="SimSun" w:eastAsia="SimSun" w:cs="SimSun"/>
          <w:sz w:val="24"/>
          <w:szCs w:val="24"/>
          <w:spacing w:val="-13"/>
        </w:rPr>
        <w:t>资源。</w:t>
      </w:r>
    </w:p>
    <w:p>
      <w:pPr>
        <w:ind w:left="470"/>
        <w:spacing w:before="19" w:line="219" w:lineRule="auto"/>
        <w:rPr>
          <w:rFonts w:ascii="SimSun" w:hAnsi="SimSun" w:eastAsia="SimSun" w:cs="SimSun"/>
          <w:sz w:val="24"/>
          <w:szCs w:val="24"/>
        </w:rPr>
      </w:pPr>
      <w:r>
        <w:rPr>
          <w:rFonts w:ascii="SimSun" w:hAnsi="SimSun" w:eastAsia="SimSun" w:cs="SimSun"/>
          <w:sz w:val="24"/>
          <w:szCs w:val="24"/>
          <w:spacing w:val="-1"/>
        </w:rPr>
        <w:t>课程资源包括文本资源、数字化资源、特色</w:t>
      </w:r>
      <w:r>
        <w:rPr>
          <w:rFonts w:ascii="SimSun" w:hAnsi="SimSun" w:eastAsia="SimSun" w:cs="SimSun"/>
          <w:sz w:val="24"/>
          <w:szCs w:val="24"/>
          <w:spacing w:val="-2"/>
        </w:rPr>
        <w:t>资源以及设施设备资源等。</w:t>
      </w:r>
    </w:p>
    <w:p>
      <w:pPr>
        <w:spacing w:line="219" w:lineRule="auto"/>
        <w:sectPr>
          <w:footerReference w:type="default" r:id="rId21"/>
          <w:pgSz w:w="11910" w:h="16850"/>
          <w:pgMar w:top="400" w:right="1759" w:bottom="1199" w:left="1769" w:header="0" w:footer="1019" w:gutter="0"/>
        </w:sectPr>
        <w:rPr>
          <w:rFonts w:ascii="SimSun" w:hAnsi="SimSun" w:eastAsia="SimSun" w:cs="SimSun"/>
          <w:sz w:val="24"/>
          <w:szCs w:val="24"/>
        </w:rPr>
      </w:pPr>
    </w:p>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ind w:left="460"/>
        <w:spacing w:before="84" w:line="221" w:lineRule="auto"/>
        <w:rPr>
          <w:rFonts w:ascii="SimHei" w:hAnsi="SimHei" w:eastAsia="SimHei" w:cs="SimHei"/>
          <w:sz w:val="26"/>
          <w:szCs w:val="26"/>
        </w:rPr>
      </w:pPr>
      <w:r>
        <w:rPr>
          <w:rFonts w:ascii="SimHei" w:hAnsi="SimHei" w:eastAsia="SimHei" w:cs="SimHei"/>
          <w:sz w:val="26"/>
          <w:szCs w:val="26"/>
          <w:spacing w:val="-14"/>
        </w:rPr>
        <w:t>1.</w:t>
      </w:r>
      <w:r>
        <w:rPr>
          <w:rFonts w:ascii="SimHei" w:hAnsi="SimHei" w:eastAsia="SimHei" w:cs="SimHei"/>
          <w:sz w:val="26"/>
          <w:szCs w:val="26"/>
          <w:b/>
          <w:bCs/>
          <w:spacing w:val="-14"/>
        </w:rPr>
        <w:t>文本资源</w:t>
      </w:r>
    </w:p>
    <w:p>
      <w:pPr>
        <w:ind w:right="87" w:firstLine="460"/>
        <w:spacing w:before="191" w:line="356" w:lineRule="auto"/>
        <w:rPr>
          <w:rFonts w:ascii="SimSun" w:hAnsi="SimSun" w:eastAsia="SimSun" w:cs="SimSun"/>
          <w:sz w:val="24"/>
          <w:szCs w:val="24"/>
        </w:rPr>
      </w:pPr>
      <w:r>
        <w:rPr>
          <w:rFonts w:ascii="SimSun" w:hAnsi="SimSun" w:eastAsia="SimSun" w:cs="SimSun"/>
          <w:sz w:val="24"/>
          <w:szCs w:val="24"/>
          <w:spacing w:val="-3"/>
        </w:rPr>
        <w:t>文本资源是指教学辅助材料等。学校在教育行</w:t>
      </w:r>
      <w:r>
        <w:rPr>
          <w:rFonts w:ascii="SimSun" w:hAnsi="SimSun" w:eastAsia="SimSun" w:cs="SimSun"/>
          <w:sz w:val="24"/>
          <w:szCs w:val="24"/>
          <w:spacing w:val="-4"/>
        </w:rPr>
        <w:t>政部门指导下，依据本地区和</w:t>
      </w:r>
      <w:r>
        <w:rPr>
          <w:rFonts w:ascii="SimSun" w:hAnsi="SimSun" w:eastAsia="SimSun" w:cs="SimSun"/>
          <w:sz w:val="24"/>
          <w:szCs w:val="24"/>
        </w:rPr>
        <w:t xml:space="preserve"> </w:t>
      </w:r>
      <w:r>
        <w:rPr>
          <w:rFonts w:ascii="SimSun" w:hAnsi="SimSun" w:eastAsia="SimSun" w:cs="SimSun"/>
          <w:sz w:val="24"/>
          <w:szCs w:val="24"/>
          <w:spacing w:val="-2"/>
        </w:rPr>
        <w:t>学校的特点，结合日常教学内容，选择和使用合适的文本资源。</w:t>
      </w:r>
    </w:p>
    <w:p>
      <w:pPr>
        <w:ind w:left="460"/>
        <w:spacing w:before="231" w:line="221"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b/>
          <w:bCs/>
        </w:rPr>
        <w:t>数字化资源</w:t>
      </w:r>
    </w:p>
    <w:p>
      <w:pPr>
        <w:ind w:right="76" w:firstLine="460"/>
        <w:spacing w:before="187" w:line="363" w:lineRule="auto"/>
        <w:rPr>
          <w:rFonts w:ascii="SimSun" w:hAnsi="SimSun" w:eastAsia="SimSun" w:cs="SimSun"/>
          <w:sz w:val="24"/>
          <w:szCs w:val="24"/>
        </w:rPr>
      </w:pPr>
      <w:r>
        <w:rPr>
          <w:rFonts w:ascii="SimSun" w:hAnsi="SimSun" w:eastAsia="SimSun" w:cs="SimSun"/>
          <w:sz w:val="24"/>
          <w:szCs w:val="24"/>
          <w:spacing w:val="-3"/>
        </w:rPr>
        <w:t>数字化资源是指经过数字化处理，可以在计算机或网络环境下运行的多</w:t>
      </w:r>
      <w:r>
        <w:rPr>
          <w:rFonts w:ascii="SimSun" w:hAnsi="SimSun" w:eastAsia="SimSun" w:cs="SimSun"/>
          <w:sz w:val="24"/>
          <w:szCs w:val="24"/>
          <w:spacing w:val="-4"/>
        </w:rPr>
        <w:t>媒体</w:t>
      </w:r>
      <w:r>
        <w:rPr>
          <w:rFonts w:ascii="SimSun" w:hAnsi="SimSun" w:eastAsia="SimSun" w:cs="SimSun"/>
          <w:sz w:val="24"/>
          <w:szCs w:val="24"/>
        </w:rPr>
        <w:t xml:space="preserve"> </w:t>
      </w:r>
      <w:r>
        <w:rPr>
          <w:rFonts w:ascii="SimSun" w:hAnsi="SimSun" w:eastAsia="SimSun" w:cs="SimSun"/>
          <w:sz w:val="24"/>
          <w:szCs w:val="24"/>
          <w:spacing w:val="-1"/>
        </w:rPr>
        <w:t>材料。教师要充分利用信息化手段，精心选择数字</w:t>
      </w:r>
      <w:r>
        <w:rPr>
          <w:rFonts w:ascii="SimSun" w:hAnsi="SimSun" w:eastAsia="SimSun" w:cs="SimSun"/>
          <w:sz w:val="24"/>
          <w:szCs w:val="24"/>
          <w:spacing w:val="-2"/>
        </w:rPr>
        <w:t>化资源，创新教学方式。</w:t>
      </w:r>
    </w:p>
    <w:p>
      <w:pPr>
        <w:ind w:left="460"/>
        <w:spacing w:before="201" w:line="221" w:lineRule="auto"/>
        <w:rPr>
          <w:rFonts w:ascii="SimHei" w:hAnsi="SimHei" w:eastAsia="SimHei" w:cs="SimHei"/>
          <w:sz w:val="26"/>
          <w:szCs w:val="26"/>
        </w:rPr>
      </w:pPr>
      <w:r>
        <w:rPr>
          <w:rFonts w:ascii="SimHei" w:hAnsi="SimHei" w:eastAsia="SimHei" w:cs="SimHei"/>
          <w:sz w:val="26"/>
          <w:szCs w:val="26"/>
          <w:spacing w:val="-13"/>
        </w:rPr>
        <w:t>3.</w:t>
      </w:r>
      <w:r>
        <w:rPr>
          <w:rFonts w:ascii="SimHei" w:hAnsi="SimHei" w:eastAsia="SimHei" w:cs="SimHei"/>
          <w:sz w:val="26"/>
          <w:szCs w:val="26"/>
          <w:b/>
          <w:bCs/>
          <w:spacing w:val="-13"/>
        </w:rPr>
        <w:t>特色资源</w:t>
      </w:r>
    </w:p>
    <w:p>
      <w:pPr>
        <w:ind w:right="56" w:firstLine="460"/>
        <w:spacing w:before="196" w:line="357" w:lineRule="auto"/>
        <w:rPr>
          <w:rFonts w:ascii="SimSun" w:hAnsi="SimSun" w:eastAsia="SimSun" w:cs="SimSun"/>
          <w:sz w:val="24"/>
          <w:szCs w:val="24"/>
        </w:rPr>
      </w:pPr>
      <w:r>
        <w:rPr>
          <w:rFonts w:ascii="SimSun" w:hAnsi="SimSun" w:eastAsia="SimSun" w:cs="SimSun"/>
          <w:sz w:val="24"/>
          <w:szCs w:val="24"/>
          <w:spacing w:val="-3"/>
        </w:rPr>
        <w:t>特色资源是指具有行业、专业和艺术人文特色的资源，如地方文化遗产</w:t>
      </w:r>
      <w:r>
        <w:rPr>
          <w:rFonts w:ascii="SimSun" w:hAnsi="SimSun" w:eastAsia="SimSun" w:cs="SimSun"/>
          <w:sz w:val="24"/>
          <w:szCs w:val="24"/>
          <w:spacing w:val="-4"/>
        </w:rPr>
        <w:t>、人</w:t>
      </w:r>
      <w:r>
        <w:rPr>
          <w:rFonts w:ascii="SimSun" w:hAnsi="SimSun" w:eastAsia="SimSun" w:cs="SimSun"/>
          <w:sz w:val="24"/>
          <w:szCs w:val="24"/>
        </w:rPr>
        <w:t xml:space="preserve"> </w:t>
      </w:r>
      <w:r>
        <w:rPr>
          <w:rFonts w:ascii="SimSun" w:hAnsi="SimSun" w:eastAsia="SimSun" w:cs="SimSun"/>
          <w:sz w:val="24"/>
          <w:szCs w:val="24"/>
          <w:spacing w:val="-3"/>
        </w:rPr>
        <w:t>文景观、自然景观、科技馆、博物馆、图书馆、艺术场馆、创意园区、艺术团体</w:t>
      </w:r>
      <w:r>
        <w:rPr>
          <w:rFonts w:ascii="SimSun" w:hAnsi="SimSun" w:eastAsia="SimSun" w:cs="SimSun"/>
          <w:sz w:val="24"/>
          <w:szCs w:val="24"/>
          <w:spacing w:val="4"/>
        </w:rPr>
        <w:t xml:space="preserve"> </w:t>
      </w:r>
      <w:r>
        <w:rPr>
          <w:rFonts w:ascii="SimSun" w:hAnsi="SimSun" w:eastAsia="SimSun" w:cs="SimSun"/>
          <w:sz w:val="24"/>
          <w:szCs w:val="24"/>
          <w:spacing w:val="-3"/>
        </w:rPr>
        <w:t>等资源。教师应根据课程教学需要整合、开发</w:t>
      </w:r>
      <w:r>
        <w:rPr>
          <w:rFonts w:ascii="SimSun" w:hAnsi="SimSun" w:eastAsia="SimSun" w:cs="SimSun"/>
          <w:sz w:val="24"/>
          <w:szCs w:val="24"/>
          <w:spacing w:val="-4"/>
        </w:rPr>
        <w:t>和利用特色资源，指导学生通过参</w:t>
      </w:r>
      <w:r>
        <w:rPr>
          <w:rFonts w:ascii="SimSun" w:hAnsi="SimSun" w:eastAsia="SimSun" w:cs="SimSun"/>
          <w:sz w:val="24"/>
          <w:szCs w:val="24"/>
        </w:rPr>
        <w:t xml:space="preserve"> </w:t>
      </w:r>
      <w:r>
        <w:rPr>
          <w:rFonts w:ascii="SimSun" w:hAnsi="SimSun" w:eastAsia="SimSun" w:cs="SimSun"/>
          <w:sz w:val="24"/>
          <w:szCs w:val="24"/>
          <w:spacing w:val="-2"/>
        </w:rPr>
        <w:t>观、访问、调查、观摩、检索等多种形式，拓展艺术学习视野。</w:t>
      </w:r>
    </w:p>
    <w:p>
      <w:pPr>
        <w:ind w:left="460"/>
        <w:spacing w:before="217" w:line="221" w:lineRule="auto"/>
        <w:rPr>
          <w:rFonts w:ascii="SimHei" w:hAnsi="SimHei" w:eastAsia="SimHei" w:cs="SimHei"/>
          <w:sz w:val="26"/>
          <w:szCs w:val="26"/>
        </w:rPr>
      </w:pPr>
      <w:r>
        <w:rPr>
          <w:rFonts w:ascii="SimHei" w:hAnsi="SimHei" w:eastAsia="SimHei" w:cs="SimHei"/>
          <w:sz w:val="26"/>
          <w:szCs w:val="26"/>
          <w:spacing w:val="-16"/>
        </w:rPr>
        <w:t>4.</w:t>
      </w:r>
      <w:r>
        <w:rPr>
          <w:rFonts w:ascii="SimHei" w:hAnsi="SimHei" w:eastAsia="SimHei" w:cs="SimHei"/>
          <w:sz w:val="26"/>
          <w:szCs w:val="26"/>
          <w:b/>
          <w:bCs/>
          <w:spacing w:val="-16"/>
        </w:rPr>
        <w:t>设施设备资源</w:t>
      </w:r>
    </w:p>
    <w:p>
      <w:pPr>
        <w:ind w:firstLine="460"/>
        <w:spacing w:before="174" w:line="355" w:lineRule="auto"/>
        <w:rPr>
          <w:rFonts w:ascii="SimSun" w:hAnsi="SimSun" w:eastAsia="SimSun" w:cs="SimSun"/>
          <w:sz w:val="24"/>
          <w:szCs w:val="24"/>
        </w:rPr>
      </w:pPr>
      <w:r>
        <w:rPr>
          <w:rFonts w:ascii="SimSun" w:hAnsi="SimSun" w:eastAsia="SimSun" w:cs="SimSun"/>
          <w:sz w:val="24"/>
          <w:szCs w:val="24"/>
          <w:spacing w:val="-3"/>
        </w:rPr>
        <w:t>设施设备资源包括艺术教学专用教室、艺术活动场地，以及适应现代信</w:t>
      </w:r>
      <w:r>
        <w:rPr>
          <w:rFonts w:ascii="SimSun" w:hAnsi="SimSun" w:eastAsia="SimSun" w:cs="SimSun"/>
          <w:sz w:val="24"/>
          <w:szCs w:val="24"/>
          <w:spacing w:val="-4"/>
        </w:rPr>
        <w:t>息化</w:t>
      </w:r>
      <w:r>
        <w:rPr>
          <w:rFonts w:ascii="SimSun" w:hAnsi="SimSun" w:eastAsia="SimSun" w:cs="SimSun"/>
          <w:sz w:val="24"/>
          <w:szCs w:val="24"/>
        </w:rPr>
        <w:t xml:space="preserve"> </w:t>
      </w:r>
      <w:r>
        <w:rPr>
          <w:rFonts w:ascii="SimSun" w:hAnsi="SimSun" w:eastAsia="SimSun" w:cs="SimSun"/>
          <w:sz w:val="24"/>
          <w:szCs w:val="24"/>
          <w:spacing w:val="-3"/>
        </w:rPr>
        <w:t>教学需要的多媒体软件、互联网等资源。学校要为教师实施教学提供必要的软硬</w:t>
      </w:r>
      <w:r>
        <w:rPr>
          <w:rFonts w:ascii="SimSun" w:hAnsi="SimSun" w:eastAsia="SimSun" w:cs="SimSun"/>
          <w:sz w:val="24"/>
          <w:szCs w:val="24"/>
          <w:spacing w:val="4"/>
        </w:rPr>
        <w:t xml:space="preserve"> </w:t>
      </w:r>
      <w:r>
        <w:rPr>
          <w:rFonts w:ascii="SimSun" w:hAnsi="SimSun" w:eastAsia="SimSun" w:cs="SimSun"/>
          <w:sz w:val="24"/>
          <w:szCs w:val="24"/>
          <w:spacing w:val="-1"/>
        </w:rPr>
        <w:t>件支撑，为学生创造良好的学习条件和环境，满足学生艺</w:t>
      </w:r>
      <w:r>
        <w:rPr>
          <w:rFonts w:ascii="SimSun" w:hAnsi="SimSun" w:eastAsia="SimSun" w:cs="SimSun"/>
          <w:sz w:val="24"/>
          <w:szCs w:val="24"/>
          <w:spacing w:val="-2"/>
        </w:rPr>
        <w:t>术学习和实践的需要。</w:t>
      </w:r>
    </w:p>
    <w:p>
      <w:pPr>
        <w:spacing w:line="263" w:lineRule="auto"/>
        <w:rPr>
          <w:rFonts w:ascii="Arial"/>
          <w:sz w:val="21"/>
        </w:rPr>
      </w:pPr>
      <w:r/>
    </w:p>
    <w:p>
      <w:pPr>
        <w:spacing w:line="264" w:lineRule="auto"/>
        <w:rPr>
          <w:rFonts w:ascii="Arial"/>
          <w:sz w:val="21"/>
        </w:rPr>
      </w:pPr>
      <w:r/>
    </w:p>
    <w:p>
      <w:pPr>
        <w:ind w:left="464"/>
        <w:spacing w:before="99" w:line="222" w:lineRule="auto"/>
        <w:outlineLvl w:val="1"/>
        <w:rPr>
          <w:rFonts w:ascii="FangSong" w:hAnsi="FangSong" w:eastAsia="FangSong" w:cs="FangSong"/>
          <w:sz w:val="30"/>
          <w:szCs w:val="30"/>
        </w:rPr>
      </w:pPr>
      <w:bookmarkStart w:name="bookmark21" w:id="30"/>
      <w:bookmarkEnd w:id="30"/>
      <w:r>
        <w:rPr>
          <w:rFonts w:ascii="FangSong" w:hAnsi="FangSong" w:eastAsia="FangSong" w:cs="FangSong"/>
          <w:sz w:val="30"/>
          <w:szCs w:val="30"/>
          <w:b/>
          <w:bCs/>
          <w:spacing w:val="8"/>
        </w:rPr>
        <w:t>(五)对地方与学校实施本课程的要求</w:t>
      </w:r>
    </w:p>
    <w:p>
      <w:pPr>
        <w:spacing w:line="444" w:lineRule="auto"/>
        <w:rPr>
          <w:rFonts w:ascii="Arial"/>
          <w:sz w:val="21"/>
        </w:rPr>
      </w:pPr>
      <w:r/>
    </w:p>
    <w:p>
      <w:pPr>
        <w:ind w:right="71" w:firstLine="460"/>
        <w:spacing w:before="78" w:line="355" w:lineRule="auto"/>
        <w:jc w:val="both"/>
        <w:rPr>
          <w:rFonts w:ascii="SimSun" w:hAnsi="SimSun" w:eastAsia="SimSun" w:cs="SimSun"/>
          <w:sz w:val="24"/>
          <w:szCs w:val="24"/>
        </w:rPr>
      </w:pPr>
      <w:r>
        <w:rPr>
          <w:rFonts w:ascii="SimSun" w:hAnsi="SimSun" w:eastAsia="SimSun" w:cs="SimSun"/>
          <w:sz w:val="24"/>
          <w:szCs w:val="24"/>
          <w:spacing w:val="-3"/>
        </w:rPr>
        <w:t>地方教育行政部门要负责统筹、规划和管理本地区艺术课程标准的实施，按</w:t>
      </w:r>
      <w:r>
        <w:rPr>
          <w:rFonts w:ascii="SimSun" w:hAnsi="SimSun" w:eastAsia="SimSun" w:cs="SimSun"/>
          <w:sz w:val="24"/>
          <w:szCs w:val="24"/>
          <w:spacing w:val="1"/>
        </w:rPr>
        <w:t xml:space="preserve"> </w:t>
      </w:r>
      <w:r>
        <w:rPr>
          <w:rFonts w:ascii="SimSun" w:hAnsi="SimSun" w:eastAsia="SimSun" w:cs="SimSun"/>
          <w:sz w:val="24"/>
          <w:szCs w:val="24"/>
          <w:spacing w:val="-3"/>
        </w:rPr>
        <w:t>照课程标准的要求全面加强教学检查，实行质量监控，</w:t>
      </w:r>
      <w:r>
        <w:rPr>
          <w:rFonts w:ascii="SimSun" w:hAnsi="SimSun" w:eastAsia="SimSun" w:cs="SimSun"/>
          <w:sz w:val="24"/>
          <w:szCs w:val="24"/>
          <w:spacing w:val="-4"/>
        </w:rPr>
        <w:t>要将艺术课程开设情况作</w:t>
      </w:r>
      <w:r>
        <w:rPr>
          <w:rFonts w:ascii="SimSun" w:hAnsi="SimSun" w:eastAsia="SimSun" w:cs="SimSun"/>
          <w:sz w:val="24"/>
          <w:szCs w:val="24"/>
        </w:rPr>
        <w:t xml:space="preserve"> </w:t>
      </w:r>
      <w:r>
        <w:rPr>
          <w:rFonts w:ascii="SimSun" w:hAnsi="SimSun" w:eastAsia="SimSun" w:cs="SimSun"/>
          <w:sz w:val="24"/>
          <w:szCs w:val="24"/>
          <w:spacing w:val="-3"/>
        </w:rPr>
        <w:t>为考核学校工作的重要内容。要加强师德师</w:t>
      </w:r>
      <w:r>
        <w:rPr>
          <w:rFonts w:ascii="SimSun" w:hAnsi="SimSun" w:eastAsia="SimSun" w:cs="SimSun"/>
          <w:sz w:val="24"/>
          <w:szCs w:val="24"/>
          <w:spacing w:val="-4"/>
        </w:rPr>
        <w:t>风建设，根据艺术课程实施的需要提</w:t>
      </w:r>
      <w:r>
        <w:rPr>
          <w:rFonts w:ascii="SimSun" w:hAnsi="SimSun" w:eastAsia="SimSun" w:cs="SimSun"/>
          <w:sz w:val="24"/>
          <w:szCs w:val="24"/>
        </w:rPr>
        <w:t xml:space="preserve"> </w:t>
      </w:r>
      <w:r>
        <w:rPr>
          <w:rFonts w:ascii="SimSun" w:hAnsi="SimSun" w:eastAsia="SimSun" w:cs="SimSun"/>
          <w:sz w:val="24"/>
          <w:szCs w:val="24"/>
          <w:spacing w:val="-1"/>
        </w:rPr>
        <w:t>升教师素质。要做好国家课程、地方课程和学校课</w:t>
      </w:r>
      <w:r>
        <w:rPr>
          <w:rFonts w:ascii="SimSun" w:hAnsi="SimSun" w:eastAsia="SimSun" w:cs="SimSun"/>
          <w:sz w:val="24"/>
          <w:szCs w:val="24"/>
          <w:spacing w:val="-2"/>
        </w:rPr>
        <w:t>程的规范管理和分类指导。</w:t>
      </w:r>
    </w:p>
    <w:p>
      <w:pPr>
        <w:ind w:right="57" w:firstLine="460"/>
        <w:spacing w:before="12" w:line="357" w:lineRule="auto"/>
        <w:jc w:val="both"/>
        <w:rPr>
          <w:rFonts w:ascii="SimSun" w:hAnsi="SimSun" w:eastAsia="SimSun" w:cs="SimSun"/>
          <w:sz w:val="24"/>
          <w:szCs w:val="24"/>
        </w:rPr>
      </w:pPr>
      <w:r>
        <w:rPr>
          <w:rFonts w:ascii="SimSun" w:hAnsi="SimSun" w:eastAsia="SimSun" w:cs="SimSun"/>
          <w:sz w:val="24"/>
          <w:szCs w:val="24"/>
          <w:spacing w:val="-3"/>
        </w:rPr>
        <w:t>地方职业教育教研机构要发挥自身优势，加强艺术课程标准的理论与实</w:t>
      </w:r>
      <w:r>
        <w:rPr>
          <w:rFonts w:ascii="SimSun" w:hAnsi="SimSun" w:eastAsia="SimSun" w:cs="SimSun"/>
          <w:sz w:val="24"/>
          <w:szCs w:val="24"/>
          <w:spacing w:val="-4"/>
        </w:rPr>
        <w:t>践研</w:t>
      </w:r>
      <w:r>
        <w:rPr>
          <w:rFonts w:ascii="SimSun" w:hAnsi="SimSun" w:eastAsia="SimSun" w:cs="SimSun"/>
          <w:sz w:val="24"/>
          <w:szCs w:val="24"/>
        </w:rPr>
        <w:t xml:space="preserve"> </w:t>
      </w:r>
      <w:r>
        <w:rPr>
          <w:rFonts w:ascii="SimSun" w:hAnsi="SimSun" w:eastAsia="SimSun" w:cs="SimSun"/>
          <w:sz w:val="24"/>
          <w:szCs w:val="24"/>
          <w:spacing w:val="-3"/>
        </w:rPr>
        <w:t>究，开展教师培训，围绕艺术课程标准实施，强化教学</w:t>
      </w:r>
      <w:r>
        <w:rPr>
          <w:rFonts w:ascii="SimSun" w:hAnsi="SimSun" w:eastAsia="SimSun" w:cs="SimSun"/>
          <w:sz w:val="24"/>
          <w:szCs w:val="24"/>
          <w:spacing w:val="-4"/>
        </w:rPr>
        <w:t>服务与指导。坚持问题导</w:t>
      </w:r>
      <w:r>
        <w:rPr>
          <w:rFonts w:ascii="SimSun" w:hAnsi="SimSun" w:eastAsia="SimSun" w:cs="SimSun"/>
          <w:sz w:val="24"/>
          <w:szCs w:val="24"/>
        </w:rPr>
        <w:t xml:space="preserve"> </w:t>
      </w:r>
      <w:r>
        <w:rPr>
          <w:rFonts w:ascii="SimSun" w:hAnsi="SimSun" w:eastAsia="SimSun" w:cs="SimSun"/>
          <w:sz w:val="24"/>
          <w:szCs w:val="24"/>
          <w:spacing w:val="-3"/>
        </w:rPr>
        <w:t>向，帮助教师深入理解以培育和发展学生艺</w:t>
      </w:r>
      <w:r>
        <w:rPr>
          <w:rFonts w:ascii="SimSun" w:hAnsi="SimSun" w:eastAsia="SimSun" w:cs="SimSun"/>
          <w:sz w:val="24"/>
          <w:szCs w:val="24"/>
          <w:spacing w:val="-4"/>
        </w:rPr>
        <w:t>术学科核心素养为中心的课程改革新</w:t>
      </w:r>
      <w:r>
        <w:rPr>
          <w:rFonts w:ascii="SimSun" w:hAnsi="SimSun" w:eastAsia="SimSun" w:cs="SimSun"/>
          <w:sz w:val="24"/>
          <w:szCs w:val="24"/>
        </w:rPr>
        <w:t xml:space="preserve"> </w:t>
      </w:r>
      <w:r>
        <w:rPr>
          <w:rFonts w:ascii="SimSun" w:hAnsi="SimSun" w:eastAsia="SimSun" w:cs="SimSun"/>
          <w:sz w:val="24"/>
          <w:szCs w:val="24"/>
          <w:spacing w:val="-3"/>
        </w:rPr>
        <w:t>要求，促进教师转变教育观念、更新教学理念、改进教学方式，提高艺术课程教</w:t>
      </w:r>
      <w:r>
        <w:rPr>
          <w:rFonts w:ascii="SimSun" w:hAnsi="SimSun" w:eastAsia="SimSun" w:cs="SimSun"/>
          <w:sz w:val="24"/>
          <w:szCs w:val="24"/>
          <w:spacing w:val="3"/>
        </w:rPr>
        <w:t xml:space="preserve"> </w:t>
      </w:r>
      <w:r>
        <w:rPr>
          <w:rFonts w:ascii="SimSun" w:hAnsi="SimSun" w:eastAsia="SimSun" w:cs="SimSun"/>
          <w:sz w:val="24"/>
          <w:szCs w:val="24"/>
          <w:spacing w:val="-3"/>
        </w:rPr>
        <w:t>学实施能力，推动艺术课程教学改革。</w:t>
      </w:r>
    </w:p>
    <w:p>
      <w:pPr>
        <w:ind w:left="460"/>
        <w:spacing w:before="22" w:line="219" w:lineRule="auto"/>
        <w:rPr>
          <w:rFonts w:ascii="SimSun" w:hAnsi="SimSun" w:eastAsia="SimSun" w:cs="SimSun"/>
          <w:sz w:val="24"/>
          <w:szCs w:val="24"/>
        </w:rPr>
      </w:pPr>
      <w:r>
        <w:rPr>
          <w:rFonts w:ascii="SimSun" w:hAnsi="SimSun" w:eastAsia="SimSun" w:cs="SimSun"/>
          <w:sz w:val="24"/>
          <w:szCs w:val="24"/>
          <w:spacing w:val="-3"/>
        </w:rPr>
        <w:t>学校要按规定配备艺术课程师资，鼓励教师参与课程建设和教学改革，提升</w:t>
      </w:r>
    </w:p>
    <w:p>
      <w:pPr>
        <w:spacing w:line="219" w:lineRule="auto"/>
        <w:sectPr>
          <w:footerReference w:type="default" r:id="rId22"/>
          <w:pgSz w:w="11910" w:h="16850"/>
          <w:pgMar w:top="400" w:right="1773" w:bottom="1213" w:left="1779" w:header="0" w:footer="1015" w:gutter="0"/>
        </w:sectPr>
        <w:rPr>
          <w:rFonts w:ascii="SimSun" w:hAnsi="SimSun" w:eastAsia="SimSun" w:cs="SimSun"/>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ind w:right="53"/>
        <w:spacing w:before="78" w:line="357" w:lineRule="auto"/>
        <w:jc w:val="both"/>
        <w:rPr>
          <w:rFonts w:ascii="SimSun" w:hAnsi="SimSun" w:eastAsia="SimSun" w:cs="SimSun"/>
          <w:sz w:val="24"/>
          <w:szCs w:val="24"/>
        </w:rPr>
      </w:pPr>
      <w:r>
        <w:rPr>
          <w:rFonts w:ascii="SimSun" w:hAnsi="SimSun" w:eastAsia="SimSun" w:cs="SimSun"/>
          <w:sz w:val="24"/>
          <w:szCs w:val="24"/>
          <w:spacing w:val="-3"/>
        </w:rPr>
        <w:t>教师适应新课程教学要求的能力。要加强教学管理，根据课程标准要求，面向所</w:t>
      </w:r>
      <w:r>
        <w:rPr>
          <w:rFonts w:ascii="SimSun" w:hAnsi="SimSun" w:eastAsia="SimSun" w:cs="SimSun"/>
          <w:sz w:val="24"/>
          <w:szCs w:val="24"/>
          <w:spacing w:val="2"/>
        </w:rPr>
        <w:t xml:space="preserve"> </w:t>
      </w:r>
      <w:r>
        <w:rPr>
          <w:rFonts w:ascii="SimSun" w:hAnsi="SimSun" w:eastAsia="SimSun" w:cs="SimSun"/>
          <w:sz w:val="24"/>
          <w:szCs w:val="24"/>
          <w:spacing w:val="-3"/>
        </w:rPr>
        <w:t>有学生开齐、开足、开好艺术课程。要严格按照教育部有关规定，规范使用</w:t>
      </w:r>
      <w:r>
        <w:rPr>
          <w:rFonts w:ascii="SimSun" w:hAnsi="SimSun" w:eastAsia="SimSun" w:cs="SimSun"/>
          <w:sz w:val="24"/>
          <w:szCs w:val="24"/>
          <w:spacing w:val="-4"/>
        </w:rPr>
        <w:t>经国</w:t>
      </w:r>
      <w:r>
        <w:rPr>
          <w:rFonts w:ascii="SimSun" w:hAnsi="SimSun" w:eastAsia="SimSun" w:cs="SimSun"/>
          <w:sz w:val="24"/>
          <w:szCs w:val="24"/>
        </w:rPr>
        <w:t xml:space="preserve"> </w:t>
      </w:r>
      <w:r>
        <w:rPr>
          <w:rFonts w:ascii="SimSun" w:hAnsi="SimSun" w:eastAsia="SimSun" w:cs="SimSun"/>
          <w:sz w:val="24"/>
          <w:szCs w:val="24"/>
          <w:spacing w:val="-3"/>
        </w:rPr>
        <w:t>家审定的艺术课程教材。要积极探索开设满足学生升学与职业生涯发展需要，体</w:t>
      </w:r>
      <w:r>
        <w:rPr>
          <w:rFonts w:ascii="SimSun" w:hAnsi="SimSun" w:eastAsia="SimSun" w:cs="SimSun"/>
          <w:sz w:val="24"/>
          <w:szCs w:val="24"/>
          <w:spacing w:val="4"/>
        </w:rPr>
        <w:t xml:space="preserve"> </w:t>
      </w:r>
      <w:r>
        <w:rPr>
          <w:rFonts w:ascii="SimSun" w:hAnsi="SimSun" w:eastAsia="SimSun" w:cs="SimSun"/>
          <w:sz w:val="24"/>
          <w:szCs w:val="24"/>
          <w:spacing w:val="-3"/>
        </w:rPr>
        <w:t>现中等职业教育特点，以及具有本地域、本民族文化特色的拓</w:t>
      </w:r>
      <w:r>
        <w:rPr>
          <w:rFonts w:ascii="SimSun" w:hAnsi="SimSun" w:eastAsia="SimSun" w:cs="SimSun"/>
          <w:sz w:val="24"/>
          <w:szCs w:val="24"/>
          <w:spacing w:val="-4"/>
        </w:rPr>
        <w:t>展模块课程，丰富</w:t>
      </w:r>
      <w:r>
        <w:rPr>
          <w:rFonts w:ascii="SimSun" w:hAnsi="SimSun" w:eastAsia="SimSun" w:cs="SimSun"/>
          <w:sz w:val="24"/>
          <w:szCs w:val="24"/>
        </w:rPr>
        <w:t xml:space="preserve"> </w:t>
      </w:r>
      <w:r>
        <w:rPr>
          <w:rFonts w:ascii="SimSun" w:hAnsi="SimSun" w:eastAsia="SimSun" w:cs="SimSun"/>
          <w:sz w:val="24"/>
          <w:szCs w:val="24"/>
          <w:spacing w:val="-4"/>
        </w:rPr>
        <w:t>教学内容。</w:t>
      </w:r>
    </w:p>
    <w:sectPr>
      <w:footerReference w:type="default" r:id="rId23"/>
      <w:pgSz w:w="11910" w:h="16850"/>
      <w:pgMar w:top="400" w:right="1786" w:bottom="1210" w:left="1769" w:header="0" w:footer="101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81" w:lineRule="auto"/>
      <w:rPr>
        <w:rFonts w:ascii="Arial" w:hAnsi="Arial" w:eastAsia="Arial" w:cs="Arial"/>
        <w:sz w:val="17"/>
        <w:szCs w:val="17"/>
      </w:rPr>
    </w:pPr>
    <w:r>
      <w:rPr>
        <w:rFonts w:ascii="Arial" w:hAnsi="Arial" w:eastAsia="Arial" w:cs="Arial"/>
        <w:sz w:val="17"/>
        <w:szCs w:val="17"/>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KaiTi" w:hAnsi="KaiTi" w:eastAsia="KaiTi" w:cs="KaiTi"/>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footer" Target="footer2.xml"/><Relationship Id="rId26" Type="http://schemas.openxmlformats.org/officeDocument/2006/relationships/fontTable" Target="fontTable.xml"/><Relationship Id="rId25" Type="http://schemas.openxmlformats.org/officeDocument/2006/relationships/styles" Target="styles.xml"/><Relationship Id="rId24" Type="http://schemas.openxmlformats.org/officeDocument/2006/relationships/settings" Target="settings.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1.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2026-05-14T13:49:53Z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2026-05-14T13:49:55</vt:filetime>
  </property>
  <property fmtid="{D5CDD505-2E9C-101B-9397-08002B2CF9AE}" pid="4" name="UsrData">
    <vt:lpwstr>6a05627d9aafeb002000c07ewl</vt:lpwstr>
  </property>
</Properties>
</file>